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CE2A2" w14:textId="12C7435B" w:rsidR="00715665" w:rsidRDefault="002B4516" w:rsidP="002B4516">
      <w:pPr>
        <w:jc w:val="center"/>
      </w:pPr>
      <w:r w:rsidRPr="002B4516">
        <w:rPr>
          <w:noProof/>
        </w:rPr>
        <w:drawing>
          <wp:inline distT="0" distB="0" distL="0" distR="0" wp14:anchorId="016FBD9C" wp14:editId="213A8AFE">
            <wp:extent cx="2246967" cy="737286"/>
            <wp:effectExtent l="0" t="0" r="1270" b="0"/>
            <wp:docPr id="686135834" name="Immagine 1" descr="Immagine che contiene cartone anima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35834" name="Immagine 1" descr="Immagine che contiene cartone animato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6967" cy="73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FA955" w14:textId="77777777" w:rsidR="002B4516" w:rsidRDefault="002B4516" w:rsidP="002B4516">
      <w:pPr>
        <w:jc w:val="center"/>
      </w:pPr>
    </w:p>
    <w:p w14:paraId="48E1A9D3" w14:textId="747F1372" w:rsidR="002B4516" w:rsidRDefault="002B4516" w:rsidP="002B4516">
      <w:pPr>
        <w:jc w:val="center"/>
      </w:pPr>
      <w:r>
        <w:t xml:space="preserve">SEDE: NOVARA, VIA </w:t>
      </w:r>
      <w:r w:rsidR="00550C27">
        <w:t>REGALDI N.15</w:t>
      </w:r>
      <w:r>
        <w:t xml:space="preserve"> </w:t>
      </w:r>
    </w:p>
    <w:p w14:paraId="143CE8CF" w14:textId="77777777" w:rsidR="002B4516" w:rsidRDefault="002B4516" w:rsidP="002B4516">
      <w:pPr>
        <w:jc w:val="center"/>
      </w:pPr>
      <w:r>
        <w:t xml:space="preserve">SEGRETERIA: NOVARA, VIA MARIO GREPPI, 1/A </w:t>
      </w:r>
    </w:p>
    <w:p w14:paraId="7FBC08EA" w14:textId="119877C7" w:rsidR="002B4516" w:rsidRDefault="002B4516" w:rsidP="002B4516">
      <w:pPr>
        <w:jc w:val="center"/>
      </w:pPr>
      <w:r>
        <w:t xml:space="preserve">Tel.+39 0321 </w:t>
      </w:r>
      <w:proofErr w:type="gramStart"/>
      <w:r>
        <w:t>612379  •</w:t>
      </w:r>
      <w:proofErr w:type="gramEnd"/>
      <w:r>
        <w:t xml:space="preserve"> </w:t>
      </w:r>
      <w:hyperlink r:id="rId8" w:history="1">
        <w:r w:rsidRPr="007C07D5">
          <w:rPr>
            <w:rStyle w:val="Collegamentoipertestuale"/>
          </w:rPr>
          <w:t>e-mail: info@fondazionenobilecollegiocaccia.it</w:t>
        </w:r>
      </w:hyperlink>
      <w:r>
        <w:t xml:space="preserve"> </w:t>
      </w:r>
    </w:p>
    <w:p w14:paraId="6BAEF04B" w14:textId="1302BADA" w:rsidR="002B4516" w:rsidRPr="007C07D5" w:rsidRDefault="00CF7E80" w:rsidP="002B4516">
      <w:pPr>
        <w:jc w:val="center"/>
        <w:rPr>
          <w:b/>
          <w:bCs/>
          <w:i w:val="0"/>
          <w:iCs/>
        </w:rPr>
      </w:pPr>
      <w:hyperlink r:id="rId9" w:history="1">
        <w:r w:rsidR="002B4516" w:rsidRPr="007C07D5">
          <w:rPr>
            <w:rStyle w:val="Collegamentoipertestuale"/>
            <w:b/>
            <w:bCs/>
            <w:i w:val="0"/>
            <w:iCs/>
          </w:rPr>
          <w:t>www.fondazionenobilecollegiocaccia.it</w:t>
        </w:r>
      </w:hyperlink>
      <w:r w:rsidR="002B4516" w:rsidRPr="007C07D5">
        <w:rPr>
          <w:b/>
          <w:bCs/>
          <w:i w:val="0"/>
          <w:iCs/>
        </w:rPr>
        <w:t xml:space="preserve"> </w:t>
      </w:r>
    </w:p>
    <w:p w14:paraId="16A63273" w14:textId="77777777" w:rsidR="007C07D5" w:rsidRDefault="007C07D5" w:rsidP="002B4516">
      <w:pPr>
        <w:jc w:val="center"/>
      </w:pPr>
    </w:p>
    <w:p w14:paraId="75E5FE0D" w14:textId="096579FB" w:rsidR="00EF7FD3" w:rsidRPr="00C7369D" w:rsidRDefault="00EF7FD3" w:rsidP="00EF7FD3">
      <w:pPr>
        <w:pStyle w:val="Titolo4"/>
      </w:pPr>
      <w:r w:rsidRPr="00C7369D">
        <w:t>Anno Accademico 20</w:t>
      </w:r>
      <w:r>
        <w:t>2</w:t>
      </w:r>
      <w:r w:rsidR="00420FE5">
        <w:t>5</w:t>
      </w:r>
      <w:r w:rsidRPr="00C7369D">
        <w:t>/20</w:t>
      </w:r>
      <w:r>
        <w:t>2</w:t>
      </w:r>
      <w:r w:rsidR="00420FE5">
        <w:t>6</w:t>
      </w:r>
    </w:p>
    <w:p w14:paraId="13503542" w14:textId="77777777" w:rsidR="00EF7FD3" w:rsidRDefault="00EF7FD3" w:rsidP="00EF7FD3">
      <w:pPr>
        <w:jc w:val="center"/>
        <w:rPr>
          <w:b/>
          <w:sz w:val="32"/>
        </w:rPr>
      </w:pPr>
    </w:p>
    <w:p w14:paraId="0717D443" w14:textId="77777777" w:rsidR="00EF7FD3" w:rsidRDefault="00EF7FD3" w:rsidP="00EF7FD3">
      <w:pPr>
        <w:jc w:val="center"/>
        <w:rPr>
          <w:b/>
          <w:sz w:val="32"/>
        </w:rPr>
      </w:pPr>
      <w:r>
        <w:rPr>
          <w:b/>
          <w:sz w:val="32"/>
        </w:rPr>
        <w:t>BANDO DI CONCORSO PER BORSE DI STUDIO</w:t>
      </w:r>
    </w:p>
    <w:p w14:paraId="3836B30E" w14:textId="77777777" w:rsidR="00EF7FD3" w:rsidRDefault="00EF7FD3" w:rsidP="00EF7FD3">
      <w:pPr>
        <w:pStyle w:val="Corpodeltesto3"/>
        <w:rPr>
          <w:rFonts w:ascii="Times New Roman" w:hAnsi="Times New Roman"/>
        </w:rPr>
      </w:pPr>
      <w:r>
        <w:rPr>
          <w:rFonts w:ascii="Times New Roman" w:hAnsi="Times New Roman"/>
        </w:rPr>
        <w:t>A STUDENTESSE E STUDENTI UNIVERSITARI</w:t>
      </w:r>
    </w:p>
    <w:p w14:paraId="257FFA14" w14:textId="77777777" w:rsidR="00EF7FD3" w:rsidRDefault="00EF7FD3" w:rsidP="00EF7FD3">
      <w:pPr>
        <w:pStyle w:val="Corpodeltesto3"/>
        <w:rPr>
          <w:rFonts w:ascii="Times New Roman" w:hAnsi="Times New Roman"/>
        </w:rPr>
      </w:pPr>
      <w:r>
        <w:rPr>
          <w:rFonts w:ascii="Times New Roman" w:hAnsi="Times New Roman"/>
        </w:rPr>
        <w:t>APPARTENENTI</w:t>
      </w:r>
    </w:p>
    <w:p w14:paraId="39A98A83" w14:textId="77777777" w:rsidR="00EF7FD3" w:rsidRPr="00C7369D" w:rsidRDefault="00EF7FD3" w:rsidP="00EF7FD3">
      <w:pPr>
        <w:pStyle w:val="Titolo2"/>
        <w:rPr>
          <w:rFonts w:ascii="Arial Rounded MT Bold" w:hAnsi="Arial Rounded MT Bold"/>
          <w:sz w:val="36"/>
        </w:rPr>
      </w:pPr>
      <w:r w:rsidRPr="00C7369D">
        <w:t>ALL’ “ANTICO CONTADO NOVARESE”</w:t>
      </w:r>
    </w:p>
    <w:p w14:paraId="383394BD" w14:textId="77777777" w:rsidR="00EF7FD3" w:rsidRDefault="00EF7FD3" w:rsidP="00EF7FD3">
      <w:pPr>
        <w:jc w:val="both"/>
      </w:pPr>
    </w:p>
    <w:p w14:paraId="2DDDE5A3" w14:textId="4F1A7A4A" w:rsidR="00EF7FD3" w:rsidRPr="00C7369D" w:rsidRDefault="00EF7FD3" w:rsidP="00EF7FD3">
      <w:pPr>
        <w:jc w:val="both"/>
        <w:rPr>
          <w:i w:val="0"/>
        </w:rPr>
      </w:pPr>
      <w:r>
        <w:rPr>
          <w:i w:val="0"/>
        </w:rPr>
        <w:t xml:space="preserve">É aperto il concorso per borse di studio, premi, sussidi e contributi in genere a studenti universitari appartenenti a famiglie </w:t>
      </w:r>
      <w:r w:rsidRPr="00EC541A">
        <w:rPr>
          <w:i w:val="0"/>
        </w:rPr>
        <w:t>residenti</w:t>
      </w:r>
      <w:r>
        <w:rPr>
          <w:i w:val="0"/>
        </w:rPr>
        <w:t xml:space="preserve"> </w:t>
      </w:r>
      <w:r w:rsidRPr="00C7369D">
        <w:rPr>
          <w:i w:val="0"/>
        </w:rPr>
        <w:t>nell’</w:t>
      </w:r>
      <w:r>
        <w:rPr>
          <w:i w:val="0"/>
        </w:rPr>
        <w:t xml:space="preserve"> </w:t>
      </w:r>
      <w:r w:rsidRPr="00C7369D">
        <w:rPr>
          <w:i w:val="0"/>
        </w:rPr>
        <w:t>“Antico Contado Novarese”</w:t>
      </w:r>
      <w:r>
        <w:rPr>
          <w:i w:val="0"/>
        </w:rPr>
        <w:t xml:space="preserve"> per l’anno </w:t>
      </w:r>
      <w:r w:rsidRPr="00C7369D">
        <w:rPr>
          <w:i w:val="0"/>
        </w:rPr>
        <w:t>accademico 20</w:t>
      </w:r>
      <w:r>
        <w:rPr>
          <w:i w:val="0"/>
        </w:rPr>
        <w:t>2</w:t>
      </w:r>
      <w:r w:rsidR="00420FE5">
        <w:rPr>
          <w:i w:val="0"/>
        </w:rPr>
        <w:t>5</w:t>
      </w:r>
      <w:r w:rsidRPr="00C7369D">
        <w:rPr>
          <w:i w:val="0"/>
        </w:rPr>
        <w:t>/20</w:t>
      </w:r>
      <w:r>
        <w:rPr>
          <w:i w:val="0"/>
        </w:rPr>
        <w:t>2</w:t>
      </w:r>
      <w:r w:rsidR="00420FE5">
        <w:rPr>
          <w:i w:val="0"/>
        </w:rPr>
        <w:t>6</w:t>
      </w:r>
      <w:r w:rsidRPr="00C7369D">
        <w:rPr>
          <w:i w:val="0"/>
        </w:rPr>
        <w:t>.</w:t>
      </w:r>
    </w:p>
    <w:p w14:paraId="34BF62ED" w14:textId="77777777" w:rsidR="00EF7FD3" w:rsidRDefault="00EF7FD3" w:rsidP="00EF7FD3">
      <w:pPr>
        <w:jc w:val="both"/>
        <w:rPr>
          <w:i w:val="0"/>
        </w:rPr>
      </w:pPr>
    </w:p>
    <w:p w14:paraId="2D42E73B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Le borse di studio, i premi, i sussidi ed i contributi in genere sono riservati agli studenti ed alle studentesse appartenenti all’antico contado novarese che frequentino:</w:t>
      </w:r>
    </w:p>
    <w:p w14:paraId="7AAD80B2" w14:textId="77777777" w:rsidR="00EF7FD3" w:rsidRDefault="00EF7FD3" w:rsidP="00EF7FD3">
      <w:pPr>
        <w:numPr>
          <w:ilvl w:val="0"/>
          <w:numId w:val="2"/>
        </w:numPr>
        <w:jc w:val="both"/>
        <w:rPr>
          <w:i w:val="0"/>
        </w:rPr>
      </w:pPr>
      <w:r>
        <w:rPr>
          <w:i w:val="0"/>
        </w:rPr>
        <w:t>le sedi universitarie in Piemonte e Lombardia oppure, in caso di documentata esigenza scientifica, in altre sedi;</w:t>
      </w:r>
    </w:p>
    <w:p w14:paraId="6D2F2AB1" w14:textId="77777777" w:rsidR="00EF7FD3" w:rsidRPr="00D72775" w:rsidRDefault="00EF7FD3" w:rsidP="00EF7FD3">
      <w:pPr>
        <w:numPr>
          <w:ilvl w:val="0"/>
          <w:numId w:val="2"/>
        </w:numPr>
        <w:jc w:val="both"/>
        <w:rPr>
          <w:i w:val="0"/>
          <w:strike/>
        </w:rPr>
      </w:pPr>
      <w:r>
        <w:rPr>
          <w:i w:val="0"/>
        </w:rPr>
        <w:t>le Accademie di Belle Arti;</w:t>
      </w:r>
    </w:p>
    <w:p w14:paraId="4585B638" w14:textId="77777777" w:rsidR="00EF7FD3" w:rsidRPr="0063237B" w:rsidRDefault="00EF7FD3" w:rsidP="00EF7FD3">
      <w:pPr>
        <w:numPr>
          <w:ilvl w:val="0"/>
          <w:numId w:val="2"/>
        </w:numPr>
        <w:jc w:val="both"/>
        <w:rPr>
          <w:b/>
          <w:i w:val="0"/>
        </w:rPr>
      </w:pPr>
      <w:r w:rsidRPr="0063237B">
        <w:rPr>
          <w:i w:val="0"/>
        </w:rPr>
        <w:t xml:space="preserve">master di 2° livello - scuole di perfezionamento post-universitario in qualunque sede </w:t>
      </w:r>
    </w:p>
    <w:p w14:paraId="35AC6E2B" w14:textId="77777777" w:rsidR="00EF7FD3" w:rsidRDefault="00EF7FD3" w:rsidP="00EF7FD3">
      <w:pPr>
        <w:jc w:val="both"/>
        <w:rPr>
          <w:b/>
          <w:i w:val="0"/>
        </w:rPr>
      </w:pPr>
    </w:p>
    <w:p w14:paraId="330B29B5" w14:textId="77777777" w:rsidR="00EF7FD3" w:rsidRDefault="00EF7FD3" w:rsidP="00EF7FD3">
      <w:pPr>
        <w:jc w:val="both"/>
        <w:rPr>
          <w:i w:val="0"/>
        </w:rPr>
      </w:pPr>
      <w:r>
        <w:rPr>
          <w:b/>
          <w:i w:val="0"/>
        </w:rPr>
        <w:t>Numero ed entità delle borse di studio.</w:t>
      </w:r>
    </w:p>
    <w:p w14:paraId="4E4BE689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L’importo delle borse di studio è fissato in:</w:t>
      </w:r>
    </w:p>
    <w:p w14:paraId="50D7F12E" w14:textId="77777777" w:rsidR="00EF7FD3" w:rsidRDefault="00EF7FD3" w:rsidP="00EF7FD3">
      <w:pPr>
        <w:jc w:val="both"/>
      </w:pPr>
    </w:p>
    <w:p w14:paraId="074C62A2" w14:textId="77777777" w:rsidR="00EF7FD3" w:rsidRDefault="00EF7FD3" w:rsidP="00EF7FD3">
      <w:pPr>
        <w:numPr>
          <w:ilvl w:val="0"/>
          <w:numId w:val="4"/>
        </w:numPr>
        <w:spacing w:line="288" w:lineRule="auto"/>
        <w:ind w:left="357" w:hanging="357"/>
        <w:jc w:val="both"/>
        <w:rPr>
          <w:b/>
          <w:sz w:val="40"/>
        </w:rPr>
      </w:pPr>
      <w:r>
        <w:rPr>
          <w:b/>
          <w:sz w:val="32"/>
        </w:rPr>
        <w:t xml:space="preserve">Euro 2.500,00 per gli studenti iscritti a tutte le università. </w:t>
      </w:r>
    </w:p>
    <w:p w14:paraId="18708A11" w14:textId="5F9B5B97" w:rsidR="00EF7FD3" w:rsidRPr="00F24E66" w:rsidRDefault="00EF7FD3" w:rsidP="00EF7FD3">
      <w:pPr>
        <w:numPr>
          <w:ilvl w:val="0"/>
          <w:numId w:val="4"/>
        </w:numPr>
        <w:spacing w:line="288" w:lineRule="auto"/>
        <w:ind w:left="357" w:hanging="357"/>
        <w:jc w:val="both"/>
        <w:rPr>
          <w:b/>
          <w:sz w:val="40"/>
        </w:rPr>
      </w:pPr>
      <w:r>
        <w:rPr>
          <w:b/>
          <w:sz w:val="32"/>
        </w:rPr>
        <w:t xml:space="preserve">Il numero massimo delle borse erogabili è di n. 30 per la Borsa Caccia, </w:t>
      </w:r>
      <w:r w:rsidRPr="00D85F62">
        <w:rPr>
          <w:b/>
          <w:sz w:val="32"/>
        </w:rPr>
        <w:t xml:space="preserve">n.2 per la Borsa </w:t>
      </w:r>
      <w:proofErr w:type="spellStart"/>
      <w:r w:rsidRPr="00D85F62">
        <w:rPr>
          <w:b/>
          <w:sz w:val="32"/>
        </w:rPr>
        <w:t>Baccarlino</w:t>
      </w:r>
      <w:proofErr w:type="spellEnd"/>
      <w:r>
        <w:rPr>
          <w:b/>
          <w:sz w:val="32"/>
        </w:rPr>
        <w:t xml:space="preserve">, n. 1 per la Borsa Stoppani, n. 1 per la Borsa Canalini, n. 1 per la Borsa Di </w:t>
      </w:r>
      <w:proofErr w:type="spellStart"/>
      <w:r>
        <w:rPr>
          <w:b/>
          <w:sz w:val="32"/>
        </w:rPr>
        <w:t>Tieri</w:t>
      </w:r>
      <w:proofErr w:type="spellEnd"/>
      <w:r>
        <w:rPr>
          <w:b/>
          <w:sz w:val="32"/>
        </w:rPr>
        <w:t xml:space="preserve"> e n. 1 per la Borsa Quaglino.</w:t>
      </w:r>
    </w:p>
    <w:p w14:paraId="661590BC" w14:textId="645E772D" w:rsidR="00F24E66" w:rsidRDefault="00F24E66" w:rsidP="00F24E66">
      <w:pPr>
        <w:spacing w:line="288" w:lineRule="auto"/>
        <w:jc w:val="both"/>
        <w:rPr>
          <w:b/>
          <w:sz w:val="40"/>
        </w:rPr>
      </w:pPr>
    </w:p>
    <w:p w14:paraId="170EF55B" w14:textId="33E76F23" w:rsidR="00F24E66" w:rsidRDefault="00F24E66" w:rsidP="00F24E66">
      <w:pPr>
        <w:spacing w:line="288" w:lineRule="auto"/>
        <w:jc w:val="both"/>
        <w:rPr>
          <w:b/>
          <w:sz w:val="40"/>
        </w:rPr>
      </w:pPr>
    </w:p>
    <w:p w14:paraId="509F6BB4" w14:textId="77777777" w:rsidR="00F24E66" w:rsidRDefault="00F24E66" w:rsidP="00F24E66">
      <w:pPr>
        <w:spacing w:line="288" w:lineRule="auto"/>
        <w:jc w:val="both"/>
        <w:rPr>
          <w:b/>
          <w:sz w:val="40"/>
        </w:rPr>
      </w:pPr>
    </w:p>
    <w:p w14:paraId="306D5DE8" w14:textId="77777777" w:rsidR="00EF7FD3" w:rsidRDefault="00EF7FD3" w:rsidP="00EF7FD3">
      <w:pPr>
        <w:pStyle w:val="Corpodeltesto3"/>
        <w:rPr>
          <w:rFonts w:ascii="Times New Roman" w:hAnsi="Times New Roman"/>
        </w:rPr>
      </w:pPr>
    </w:p>
    <w:p w14:paraId="6EB85BCE" w14:textId="77777777" w:rsidR="00EF7FD3" w:rsidRDefault="00EF7FD3" w:rsidP="00EF7FD3">
      <w:pPr>
        <w:pStyle w:val="Corpodeltesto3"/>
        <w:rPr>
          <w:rFonts w:ascii="Times New Roman" w:hAnsi="Times New Roman"/>
        </w:rPr>
      </w:pPr>
    </w:p>
    <w:p w14:paraId="31A6D577" w14:textId="77777777" w:rsidR="00EF7FD3" w:rsidRDefault="00EF7FD3" w:rsidP="00EF7FD3">
      <w:pPr>
        <w:pStyle w:val="Corpodeltesto3"/>
        <w:jc w:val="left"/>
        <w:rPr>
          <w:rFonts w:ascii="Times New Roman" w:hAnsi="Times New Roman"/>
        </w:rPr>
      </w:pPr>
    </w:p>
    <w:p w14:paraId="6857F1CC" w14:textId="77777777" w:rsidR="00EF7FD3" w:rsidRDefault="00EF7FD3" w:rsidP="00EF7FD3">
      <w:pPr>
        <w:pStyle w:val="Corpodeltesto3"/>
        <w:rPr>
          <w:rFonts w:ascii="Times New Roman" w:hAnsi="Times New Roman"/>
        </w:rPr>
      </w:pPr>
    </w:p>
    <w:p w14:paraId="10E40876" w14:textId="77777777" w:rsidR="00EF7FD3" w:rsidRDefault="00EF7FD3" w:rsidP="00EF7FD3">
      <w:pPr>
        <w:pStyle w:val="Corpodeltesto3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lastRenderedPageBreak/>
        <w:t>REQUISITI</w:t>
      </w:r>
    </w:p>
    <w:p w14:paraId="1725592E" w14:textId="77777777" w:rsidR="00EF7FD3" w:rsidRDefault="00EF7FD3" w:rsidP="00EF7FD3">
      <w:pPr>
        <w:jc w:val="both"/>
        <w:rPr>
          <w:i w:val="0"/>
        </w:rPr>
      </w:pPr>
    </w:p>
    <w:p w14:paraId="0EDB0A0A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Possono partecipare al bando per l’assegnazione delle borse di studio:</w:t>
      </w:r>
    </w:p>
    <w:p w14:paraId="041CCA53" w14:textId="77777777" w:rsidR="00EF7FD3" w:rsidRPr="00655784" w:rsidRDefault="00EF7FD3" w:rsidP="00EF7FD3">
      <w:pPr>
        <w:pStyle w:val="Paragrafoelenco"/>
        <w:jc w:val="both"/>
        <w:rPr>
          <w:i w:val="0"/>
        </w:rPr>
      </w:pPr>
    </w:p>
    <w:p w14:paraId="5F8A7777" w14:textId="77777777" w:rsidR="00EF7FD3" w:rsidRPr="00F025C0" w:rsidRDefault="00EF7FD3" w:rsidP="00EF7FD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i w:val="0"/>
          <w:strike/>
        </w:rPr>
      </w:pPr>
      <w:r w:rsidRPr="00F025C0">
        <w:rPr>
          <w:i w:val="0"/>
        </w:rPr>
        <w:t xml:space="preserve">Studentesse e </w:t>
      </w:r>
      <w:r w:rsidRPr="00F025C0">
        <w:rPr>
          <w:b/>
          <w:bCs/>
          <w:i w:val="0"/>
        </w:rPr>
        <w:t xml:space="preserve">studenti iscritti al primo anno di un percorso universitario triennale o magistrale a ciclo unico </w:t>
      </w:r>
      <w:r w:rsidRPr="00F025C0">
        <w:rPr>
          <w:i w:val="0"/>
        </w:rPr>
        <w:t>che abbiano ottenuto il diploma di istruzione secondaria di secondo grado con una votazione</w:t>
      </w:r>
      <w:r>
        <w:rPr>
          <w:i w:val="0"/>
        </w:rPr>
        <w:t xml:space="preserve"> pari o</w:t>
      </w:r>
      <w:r w:rsidRPr="00F025C0">
        <w:rPr>
          <w:i w:val="0"/>
        </w:rPr>
        <w:t xml:space="preserve"> superiore a 95/100;</w:t>
      </w:r>
    </w:p>
    <w:p w14:paraId="5E15FB9A" w14:textId="77777777" w:rsidR="00EF7FD3" w:rsidRPr="00F027E4" w:rsidRDefault="00EF7FD3" w:rsidP="00EF7FD3">
      <w:pPr>
        <w:ind w:left="720"/>
        <w:jc w:val="both"/>
        <w:rPr>
          <w:i w:val="0"/>
          <w:strike/>
        </w:rPr>
      </w:pPr>
    </w:p>
    <w:p w14:paraId="0C6227F4" w14:textId="77777777" w:rsidR="00EF7FD3" w:rsidRPr="004C6EBE" w:rsidRDefault="00EF7FD3" w:rsidP="00EF7FD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i w:val="0"/>
          <w:strike/>
        </w:rPr>
      </w:pPr>
      <w:r w:rsidRPr="00F027E4">
        <w:rPr>
          <w:i w:val="0"/>
        </w:rPr>
        <w:t xml:space="preserve">Studentesse e studenti </w:t>
      </w:r>
      <w:r w:rsidRPr="00F027E4">
        <w:rPr>
          <w:b/>
          <w:bCs/>
          <w:i w:val="0"/>
        </w:rPr>
        <w:t>regolarmente iscritti</w:t>
      </w:r>
      <w:r w:rsidRPr="00F027E4">
        <w:rPr>
          <w:i w:val="0"/>
        </w:rPr>
        <w:t xml:space="preserve"> (che abbiano sostenuto tutti gli esami previsti dal piano di studi</w:t>
      </w:r>
      <w:r>
        <w:rPr>
          <w:i w:val="0"/>
        </w:rPr>
        <w:t xml:space="preserve"> secondo i tempi e le scadenze previste dalle Università</w:t>
      </w:r>
      <w:r w:rsidRPr="00F027E4">
        <w:rPr>
          <w:i w:val="0"/>
        </w:rPr>
        <w:t xml:space="preserve">) </w:t>
      </w:r>
      <w:r w:rsidRPr="00F027E4">
        <w:rPr>
          <w:b/>
          <w:bCs/>
          <w:i w:val="0"/>
        </w:rPr>
        <w:t xml:space="preserve">ad anni successivi al primo di un corso di laurea triennale o magistrale </w:t>
      </w:r>
      <w:r w:rsidRPr="000C60D0">
        <w:rPr>
          <w:b/>
          <w:bCs/>
          <w:i w:val="0"/>
        </w:rPr>
        <w:t xml:space="preserve">a ciclo unico </w:t>
      </w:r>
      <w:r w:rsidRPr="000C60D0">
        <w:rPr>
          <w:i w:val="0"/>
        </w:rPr>
        <w:t xml:space="preserve">con una votazione </w:t>
      </w:r>
      <w:r>
        <w:rPr>
          <w:i w:val="0"/>
        </w:rPr>
        <w:t>media pari o</w:t>
      </w:r>
      <w:r w:rsidRPr="000C60D0">
        <w:rPr>
          <w:i w:val="0"/>
        </w:rPr>
        <w:t xml:space="preserve"> superiore a 28/30 nei precedenti anni accademici (media riferibile all’intero periodo)</w:t>
      </w:r>
      <w:r w:rsidRPr="00F027E4">
        <w:rPr>
          <w:i w:val="0"/>
        </w:rPr>
        <w:t xml:space="preserve"> </w:t>
      </w:r>
    </w:p>
    <w:p w14:paraId="2CA3696C" w14:textId="77777777" w:rsidR="00EF7FD3" w:rsidRDefault="00EF7FD3" w:rsidP="00EF7FD3">
      <w:pPr>
        <w:pStyle w:val="Paragrafoelenco"/>
        <w:rPr>
          <w:i w:val="0"/>
          <w:strike/>
        </w:rPr>
      </w:pPr>
    </w:p>
    <w:p w14:paraId="14102D67" w14:textId="77777777" w:rsidR="00EF7FD3" w:rsidRPr="00F027E4" w:rsidRDefault="00EF7FD3" w:rsidP="00EF7FD3">
      <w:pPr>
        <w:pStyle w:val="Paragrafoelenco"/>
        <w:numPr>
          <w:ilvl w:val="0"/>
          <w:numId w:val="8"/>
        </w:numPr>
        <w:jc w:val="both"/>
        <w:rPr>
          <w:i w:val="0"/>
        </w:rPr>
      </w:pPr>
      <w:r w:rsidRPr="00F027E4">
        <w:rPr>
          <w:i w:val="0"/>
        </w:rPr>
        <w:t xml:space="preserve">Studentesse e studenti </w:t>
      </w:r>
      <w:r w:rsidRPr="00F027E4">
        <w:rPr>
          <w:b/>
          <w:bCs/>
          <w:i w:val="0"/>
        </w:rPr>
        <w:t>iscritti al primo anno di un corso di laurea magistrale</w:t>
      </w:r>
      <w:r w:rsidRPr="00F027E4">
        <w:rPr>
          <w:i w:val="0"/>
        </w:rPr>
        <w:t xml:space="preserve"> che abbiano conseguito la laurea triennale “in corso” (rispetto alla durata normale/convenzionale del corso di studio) con votazione pari o superiore a 103/110.</w:t>
      </w:r>
    </w:p>
    <w:p w14:paraId="4BAA81BD" w14:textId="77777777" w:rsidR="00EF7FD3" w:rsidRPr="00F027E4" w:rsidRDefault="00EF7FD3" w:rsidP="00EF7FD3">
      <w:pPr>
        <w:jc w:val="both"/>
        <w:rPr>
          <w:i w:val="0"/>
        </w:rPr>
      </w:pPr>
    </w:p>
    <w:p w14:paraId="674007C6" w14:textId="77777777" w:rsidR="00EF7FD3" w:rsidRPr="00F553C3" w:rsidRDefault="00EF7FD3" w:rsidP="00EF7FD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i w:val="0"/>
          <w:strike/>
        </w:rPr>
      </w:pPr>
      <w:r w:rsidRPr="00F027E4">
        <w:rPr>
          <w:i w:val="0"/>
        </w:rPr>
        <w:t xml:space="preserve">Studentesse e studenti </w:t>
      </w:r>
      <w:r w:rsidRPr="00F553C3">
        <w:rPr>
          <w:b/>
          <w:bCs/>
          <w:i w:val="0"/>
        </w:rPr>
        <w:t>regolarmente iscritti</w:t>
      </w:r>
      <w:r w:rsidRPr="00F553C3">
        <w:rPr>
          <w:i w:val="0"/>
        </w:rPr>
        <w:t xml:space="preserve"> (che abbiano sostenuto tutti gli esami previsti dal piano di studi) </w:t>
      </w:r>
      <w:r w:rsidRPr="00F553C3">
        <w:rPr>
          <w:b/>
          <w:bCs/>
          <w:i w:val="0"/>
        </w:rPr>
        <w:t xml:space="preserve">al secondo anno di un corso di laurea magistrale </w:t>
      </w:r>
      <w:r w:rsidRPr="00F553C3">
        <w:rPr>
          <w:i w:val="0"/>
        </w:rPr>
        <w:t xml:space="preserve">che abbiano una votazione media superiore a 28/30 </w:t>
      </w:r>
      <w:r w:rsidRPr="005D628E">
        <w:rPr>
          <w:i w:val="0"/>
        </w:rPr>
        <w:t>nel precedente anno accademico</w:t>
      </w:r>
      <w:r w:rsidRPr="00F553C3">
        <w:rPr>
          <w:i w:val="0"/>
        </w:rPr>
        <w:t>;</w:t>
      </w:r>
      <w:r>
        <w:rPr>
          <w:i w:val="0"/>
        </w:rPr>
        <w:t xml:space="preserve"> </w:t>
      </w:r>
    </w:p>
    <w:p w14:paraId="1E772826" w14:textId="77777777" w:rsidR="00EF7FD3" w:rsidRPr="00F553C3" w:rsidRDefault="00EF7FD3" w:rsidP="00EF7FD3">
      <w:pPr>
        <w:jc w:val="both"/>
        <w:rPr>
          <w:i w:val="0"/>
        </w:rPr>
      </w:pPr>
    </w:p>
    <w:p w14:paraId="5C4BFEE3" w14:textId="77777777" w:rsidR="00EF7FD3" w:rsidRDefault="00EF7FD3" w:rsidP="00EF7FD3">
      <w:pPr>
        <w:pStyle w:val="Paragrafoelenco"/>
        <w:numPr>
          <w:ilvl w:val="0"/>
          <w:numId w:val="8"/>
        </w:numPr>
        <w:jc w:val="both"/>
        <w:rPr>
          <w:i w:val="0"/>
        </w:rPr>
      </w:pPr>
      <w:r w:rsidRPr="00F553C3">
        <w:rPr>
          <w:i w:val="0"/>
        </w:rPr>
        <w:t xml:space="preserve">Studentesse e studenti </w:t>
      </w:r>
      <w:r w:rsidRPr="00F553C3">
        <w:rPr>
          <w:b/>
          <w:bCs/>
          <w:i w:val="0"/>
        </w:rPr>
        <w:t>iscritti a master universitari di 2° livello o a scuole di perfezionamento post-universitario</w:t>
      </w:r>
      <w:r w:rsidRPr="00F553C3">
        <w:rPr>
          <w:i w:val="0"/>
        </w:rPr>
        <w:t xml:space="preserve"> che abbiano conseguito la laurea magistrale o magistrale a ciclo unico “in corso” (rispetto alla durata normale/convenzionale del corso di studio) con votazione pari o superiore a 103/110.</w:t>
      </w:r>
    </w:p>
    <w:p w14:paraId="6A7E366F" w14:textId="77777777" w:rsidR="00EF7FD3" w:rsidRDefault="00EF7FD3" w:rsidP="00EF7FD3">
      <w:pPr>
        <w:pStyle w:val="Paragrafoelenco"/>
        <w:jc w:val="both"/>
        <w:rPr>
          <w:i w:val="0"/>
        </w:rPr>
      </w:pPr>
    </w:p>
    <w:p w14:paraId="06FB36B7" w14:textId="77777777" w:rsidR="00EF7FD3" w:rsidRPr="00651C13" w:rsidRDefault="00EF7FD3" w:rsidP="00EF7FD3">
      <w:pPr>
        <w:ind w:left="720"/>
        <w:jc w:val="both"/>
        <w:rPr>
          <w:i w:val="0"/>
        </w:rPr>
      </w:pPr>
    </w:p>
    <w:p w14:paraId="6E6EBDA7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Studentesse e studenti i quali siano anche, in ordine di preferenza:</w:t>
      </w:r>
    </w:p>
    <w:p w14:paraId="296EB232" w14:textId="77777777" w:rsidR="00EF7FD3" w:rsidRDefault="00EF7FD3" w:rsidP="00EF7FD3">
      <w:pPr>
        <w:jc w:val="both"/>
        <w:rPr>
          <w:i w:val="0"/>
        </w:rPr>
      </w:pPr>
    </w:p>
    <w:p w14:paraId="16B6EBD4" w14:textId="77777777" w:rsidR="00EF7FD3" w:rsidRDefault="00EF7FD3" w:rsidP="00EF7FD3">
      <w:pPr>
        <w:numPr>
          <w:ilvl w:val="0"/>
          <w:numId w:val="1"/>
        </w:numPr>
        <w:jc w:val="both"/>
        <w:rPr>
          <w:b/>
          <w:i w:val="0"/>
          <w:sz w:val="28"/>
        </w:rPr>
      </w:pPr>
      <w:r>
        <w:rPr>
          <w:i w:val="0"/>
        </w:rPr>
        <w:t>appartenenti alle famiglie Caccia di Novara ed alle altre famiglie legate per consanguineità al fondatore del Collegio, con preferenza ai consanguinei più prossimi;</w:t>
      </w:r>
    </w:p>
    <w:p w14:paraId="0281D852" w14:textId="77777777" w:rsidR="00EF7FD3" w:rsidRPr="00651C13" w:rsidRDefault="00EF7FD3" w:rsidP="00EF7FD3">
      <w:pPr>
        <w:numPr>
          <w:ilvl w:val="0"/>
          <w:numId w:val="1"/>
        </w:numPr>
        <w:jc w:val="both"/>
        <w:rPr>
          <w:b/>
          <w:i w:val="0"/>
          <w:sz w:val="28"/>
        </w:rPr>
      </w:pPr>
      <w:bookmarkStart w:id="0" w:name="_Hlk134523956"/>
      <w:r w:rsidRPr="00651C13">
        <w:rPr>
          <w:i w:val="0"/>
        </w:rPr>
        <w:t xml:space="preserve">discendenti del Notaio Carlo Grazioli che ricevette il testamento del Fondatore il 30 agosto 1616; </w:t>
      </w:r>
    </w:p>
    <w:p w14:paraId="4A546D06" w14:textId="77777777" w:rsidR="00EF7FD3" w:rsidRPr="00651C13" w:rsidRDefault="00EF7FD3" w:rsidP="00EF7FD3">
      <w:pPr>
        <w:numPr>
          <w:ilvl w:val="0"/>
          <w:numId w:val="1"/>
        </w:numPr>
        <w:jc w:val="both"/>
        <w:rPr>
          <w:b/>
          <w:i w:val="0"/>
          <w:sz w:val="28"/>
        </w:rPr>
      </w:pPr>
      <w:r>
        <w:rPr>
          <w:i w:val="0"/>
        </w:rPr>
        <w:t xml:space="preserve"> </w:t>
      </w:r>
      <w:r w:rsidRPr="00651C13">
        <w:rPr>
          <w:i w:val="0"/>
        </w:rPr>
        <w:t xml:space="preserve">nati a Novara </w:t>
      </w:r>
      <w:r w:rsidRPr="00FF2117">
        <w:rPr>
          <w:i w:val="0"/>
        </w:rPr>
        <w:t>o nati n</w:t>
      </w:r>
      <w:r w:rsidRPr="00651C13">
        <w:rPr>
          <w:i w:val="0"/>
        </w:rPr>
        <w:t xml:space="preserve">el suo contado secondo l’estensione ed i limiti che questo aveva nell’anno 1616 </w:t>
      </w:r>
      <w:r>
        <w:rPr>
          <w:i w:val="0"/>
        </w:rPr>
        <w:t>(vedasi Allegato A)</w:t>
      </w:r>
      <w:r w:rsidRPr="00FF2117">
        <w:rPr>
          <w:i w:val="0"/>
        </w:rPr>
        <w:t>:</w:t>
      </w:r>
    </w:p>
    <w:p w14:paraId="23E7519B" w14:textId="31E5BBE2" w:rsidR="00EF7FD3" w:rsidRDefault="00EF7FD3" w:rsidP="00EF7FD3">
      <w:pPr>
        <w:ind w:left="709"/>
        <w:jc w:val="both"/>
        <w:rPr>
          <w:i w:val="0"/>
        </w:rPr>
      </w:pPr>
      <w:r>
        <w:rPr>
          <w:i w:val="0"/>
        </w:rPr>
        <w:t xml:space="preserve">- </w:t>
      </w:r>
      <w:proofErr w:type="spellStart"/>
      <w:r>
        <w:rPr>
          <w:i w:val="0"/>
        </w:rPr>
        <w:t>purch</w:t>
      </w:r>
      <w:r w:rsidR="00420FE5">
        <w:rPr>
          <w:i w:val="0"/>
        </w:rPr>
        <w:t>è</w:t>
      </w:r>
      <w:proofErr w:type="spellEnd"/>
      <w:r>
        <w:rPr>
          <w:i w:val="0"/>
        </w:rPr>
        <w:t xml:space="preserve"> residenti a </w:t>
      </w:r>
      <w:r w:rsidRPr="004C6EBE">
        <w:rPr>
          <w:i w:val="0"/>
        </w:rPr>
        <w:t>Novara o nel suo contado al</w:t>
      </w:r>
      <w:r>
        <w:rPr>
          <w:i w:val="0"/>
        </w:rPr>
        <w:t xml:space="preserve"> momento della presentazione della domanda;</w:t>
      </w:r>
    </w:p>
    <w:p w14:paraId="7C326A4B" w14:textId="77777777" w:rsidR="00EF7FD3" w:rsidRDefault="00EF7FD3" w:rsidP="00EF7FD3">
      <w:pPr>
        <w:ind w:left="709"/>
        <w:jc w:val="both"/>
        <w:rPr>
          <w:i w:val="0"/>
        </w:rPr>
      </w:pPr>
      <w:r>
        <w:rPr>
          <w:i w:val="0"/>
        </w:rPr>
        <w:t xml:space="preserve">- </w:t>
      </w:r>
      <w:r w:rsidRPr="008F7033">
        <w:rPr>
          <w:i w:val="0"/>
          <w:u w:val="single"/>
        </w:rPr>
        <w:t xml:space="preserve">ovvero </w:t>
      </w:r>
      <w:r>
        <w:rPr>
          <w:i w:val="0"/>
          <w:u w:val="single"/>
        </w:rPr>
        <w:t xml:space="preserve">quei candidati dei quali </w:t>
      </w:r>
      <w:r w:rsidRPr="00B82189">
        <w:rPr>
          <w:i w:val="0"/>
          <w:u w:val="single"/>
        </w:rPr>
        <w:t xml:space="preserve">almeno uno dei genitori sia nato nella città di Novara o nel suo contado </w:t>
      </w:r>
      <w:r>
        <w:rPr>
          <w:i w:val="0"/>
          <w:u w:val="single"/>
        </w:rPr>
        <w:t>e</w:t>
      </w:r>
      <w:r w:rsidRPr="00B82189">
        <w:rPr>
          <w:i w:val="0"/>
          <w:u w:val="single"/>
        </w:rPr>
        <w:t xml:space="preserve"> vi sia residenza decennale ininterrotta della famiglia in Novara o nel suo contado, con riferimento alla data di presentazione della domanda</w:t>
      </w:r>
      <w:r>
        <w:rPr>
          <w:i w:val="0"/>
        </w:rPr>
        <w:t>.</w:t>
      </w:r>
    </w:p>
    <w:p w14:paraId="3524A7EC" w14:textId="77777777" w:rsidR="00EF7FD3" w:rsidRDefault="00EF7FD3" w:rsidP="00EF7FD3">
      <w:pPr>
        <w:ind w:left="709"/>
        <w:jc w:val="both"/>
        <w:rPr>
          <w:i w:val="0"/>
        </w:rPr>
      </w:pPr>
    </w:p>
    <w:p w14:paraId="5A4AD922" w14:textId="77777777" w:rsidR="00EF7FD3" w:rsidRDefault="00EF7FD3" w:rsidP="00EF7FD3">
      <w:pPr>
        <w:ind w:left="709"/>
        <w:jc w:val="both"/>
        <w:rPr>
          <w:i w:val="0"/>
        </w:rPr>
      </w:pPr>
      <w:r>
        <w:rPr>
          <w:i w:val="0"/>
        </w:rPr>
        <w:t>NB: Il vincolo di residenza dello studente o della studentessa non si applica in caso di residenza all’estero per motivi di studio.</w:t>
      </w:r>
    </w:p>
    <w:p w14:paraId="0478C360" w14:textId="77777777" w:rsidR="00EF7FD3" w:rsidRDefault="00EF7FD3" w:rsidP="00EF7FD3">
      <w:pPr>
        <w:ind w:left="709"/>
        <w:jc w:val="both"/>
        <w:rPr>
          <w:i w:val="0"/>
        </w:rPr>
      </w:pPr>
    </w:p>
    <w:p w14:paraId="27EBDB12" w14:textId="77777777" w:rsidR="00EF7FD3" w:rsidRDefault="00EF7FD3" w:rsidP="00EF7FD3">
      <w:pPr>
        <w:ind w:left="709"/>
        <w:jc w:val="both"/>
        <w:rPr>
          <w:i w:val="0"/>
        </w:rPr>
      </w:pPr>
    </w:p>
    <w:p w14:paraId="1E4006ED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Si precisa che p</w:t>
      </w:r>
      <w:r w:rsidRPr="0029367A">
        <w:rPr>
          <w:i w:val="0"/>
        </w:rPr>
        <w:t>er i corsi di specializzazione che danno diritto a retribuzione, la borsa sarà corrisposta solo per il primo anno.</w:t>
      </w:r>
    </w:p>
    <w:p w14:paraId="19566D38" w14:textId="77777777" w:rsidR="00EF7FD3" w:rsidRPr="00D05145" w:rsidRDefault="00EF7FD3" w:rsidP="00EF7FD3">
      <w:pPr>
        <w:jc w:val="both"/>
        <w:rPr>
          <w:i w:val="0"/>
        </w:rPr>
      </w:pPr>
    </w:p>
    <w:p w14:paraId="23A8BCE3" w14:textId="77777777" w:rsidR="00EF7FD3" w:rsidRDefault="00EF7FD3" w:rsidP="00EF7FD3">
      <w:pPr>
        <w:ind w:left="709"/>
        <w:jc w:val="both"/>
        <w:rPr>
          <w:i w:val="0"/>
        </w:rPr>
      </w:pPr>
    </w:p>
    <w:p w14:paraId="1B630524" w14:textId="77777777" w:rsidR="00EF7FD3" w:rsidRDefault="00EF7FD3" w:rsidP="00EF7FD3">
      <w:pPr>
        <w:ind w:left="709"/>
        <w:jc w:val="both"/>
        <w:rPr>
          <w:i w:val="0"/>
        </w:rPr>
      </w:pPr>
    </w:p>
    <w:bookmarkEnd w:id="0"/>
    <w:p w14:paraId="40C90427" w14:textId="77777777" w:rsidR="00EF7FD3" w:rsidRDefault="00EF7FD3" w:rsidP="00EF7FD3">
      <w:pPr>
        <w:jc w:val="both"/>
        <w:rPr>
          <w:i w:val="0"/>
        </w:rPr>
      </w:pPr>
    </w:p>
    <w:p w14:paraId="15361D20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lastRenderedPageBreak/>
        <w:t>In tutte le categorie il criterio di assegnazione è basato sulla ponderazione dei risultati di merito e delle condizioni economiche sulla base delle certificazioni ISEE secondo la seguente tabella:</w:t>
      </w:r>
    </w:p>
    <w:p w14:paraId="580817D6" w14:textId="77777777" w:rsidR="00EF7FD3" w:rsidRDefault="00EF7FD3" w:rsidP="00EF7FD3">
      <w:pPr>
        <w:jc w:val="both"/>
        <w:rPr>
          <w:i w:val="0"/>
        </w:rPr>
      </w:pPr>
    </w:p>
    <w:tbl>
      <w:tblPr>
        <w:tblW w:w="8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1060"/>
        <w:gridCol w:w="1259"/>
        <w:gridCol w:w="226"/>
        <w:gridCol w:w="2639"/>
        <w:gridCol w:w="580"/>
        <w:gridCol w:w="1060"/>
        <w:gridCol w:w="1060"/>
      </w:tblGrid>
      <w:tr w:rsidR="00EF7FD3" w14:paraId="08789E87" w14:textId="77777777" w:rsidTr="00FB2533">
        <w:trPr>
          <w:trHeight w:val="300"/>
          <w:jc w:val="center"/>
        </w:trPr>
        <w:tc>
          <w:tcPr>
            <w:tcW w:w="1060" w:type="dxa"/>
            <w:noWrap/>
            <w:vAlign w:val="bottom"/>
            <w:hideMark/>
          </w:tcPr>
          <w:p w14:paraId="498743F5" w14:textId="77777777" w:rsidR="00EF7FD3" w:rsidRDefault="00EF7FD3" w:rsidP="00FB2533">
            <w:pPr>
              <w:rPr>
                <w:i w:val="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546F853" w14:textId="77777777" w:rsidR="00EF7FD3" w:rsidRDefault="00EF7FD3" w:rsidP="00FB2533">
            <w:pPr>
              <w:spacing w:after="160"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EB17EB0" w14:textId="77777777" w:rsidR="00EF7FD3" w:rsidRDefault="00EF7FD3" w:rsidP="00FB2533">
            <w:pPr>
              <w:spacing w:after="160"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865" w:type="dxa"/>
            <w:gridSpan w:val="2"/>
            <w:noWrap/>
            <w:vAlign w:val="bottom"/>
            <w:hideMark/>
          </w:tcPr>
          <w:p w14:paraId="2A560D6A" w14:textId="77777777" w:rsidR="00EF7FD3" w:rsidRDefault="00EF7FD3" w:rsidP="00FB2533">
            <w:pPr>
              <w:spacing w:line="256" w:lineRule="auto"/>
              <w:jc w:val="center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ISCRIZIONE PRIMO ANNO</w:t>
            </w:r>
          </w:p>
        </w:tc>
        <w:tc>
          <w:tcPr>
            <w:tcW w:w="580" w:type="dxa"/>
            <w:noWrap/>
            <w:vAlign w:val="bottom"/>
            <w:hideMark/>
          </w:tcPr>
          <w:p w14:paraId="424D6F81" w14:textId="77777777" w:rsidR="00EF7FD3" w:rsidRDefault="00EF7FD3" w:rsidP="00FB2533">
            <w:pP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2FBB731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453B214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1185F7A6" w14:textId="77777777" w:rsidTr="00FB2533">
        <w:trPr>
          <w:trHeight w:val="320"/>
          <w:jc w:val="center"/>
        </w:trPr>
        <w:tc>
          <w:tcPr>
            <w:tcW w:w="1060" w:type="dxa"/>
            <w:noWrap/>
            <w:vAlign w:val="bottom"/>
            <w:hideMark/>
          </w:tcPr>
          <w:p w14:paraId="16664C94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D9491B2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7A641E3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403A94C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26A851D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6B8175C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09182F4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4959B51D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7E6AFF50" w14:textId="77777777" w:rsidTr="00FB2533">
        <w:trPr>
          <w:trHeight w:val="300"/>
          <w:jc w:val="center"/>
        </w:trPr>
        <w:tc>
          <w:tcPr>
            <w:tcW w:w="2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B7A542D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VOTAZIONE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C1703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  <w:tc>
          <w:tcPr>
            <w:tcW w:w="2639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BD809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ISEE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B942E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F208A6A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</w:tr>
      <w:tr w:rsidR="00EF7FD3" w14:paraId="35CB8929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9D19519" w14:textId="77777777" w:rsidR="00EF7FD3" w:rsidRDefault="00EF7FD3" w:rsidP="00FB2533">
            <w:pP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2851D5C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683B44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65A8A27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116EC8A4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621401A2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48F9DB0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4A129C1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5FBAB663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C59BEA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1060" w:type="dxa"/>
            <w:noWrap/>
            <w:vAlign w:val="bottom"/>
            <w:hideMark/>
          </w:tcPr>
          <w:p w14:paraId="79F35DC2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0860E6EC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26" w:type="dxa"/>
            <w:noWrap/>
            <w:vAlign w:val="bottom"/>
            <w:hideMark/>
          </w:tcPr>
          <w:p w14:paraId="0887A090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62769F6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0 a 20 mila</w:t>
            </w:r>
          </w:p>
        </w:tc>
        <w:tc>
          <w:tcPr>
            <w:tcW w:w="580" w:type="dxa"/>
            <w:noWrap/>
            <w:vAlign w:val="bottom"/>
            <w:hideMark/>
          </w:tcPr>
          <w:p w14:paraId="4118DE4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2152B4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12B286D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38FF37B5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8F3D72C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060" w:type="dxa"/>
            <w:noWrap/>
            <w:vAlign w:val="bottom"/>
            <w:hideMark/>
          </w:tcPr>
          <w:p w14:paraId="5D927957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5745EDF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26" w:type="dxa"/>
            <w:noWrap/>
            <w:vAlign w:val="bottom"/>
            <w:hideMark/>
          </w:tcPr>
          <w:p w14:paraId="30C659F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44765F01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da20 a 30 mila</w:t>
            </w:r>
          </w:p>
        </w:tc>
        <w:tc>
          <w:tcPr>
            <w:tcW w:w="580" w:type="dxa"/>
            <w:noWrap/>
            <w:vAlign w:val="bottom"/>
            <w:hideMark/>
          </w:tcPr>
          <w:p w14:paraId="0C27700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00154AB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E1A10B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3A1EB60D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208F9B0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97</w:t>
            </w:r>
          </w:p>
        </w:tc>
        <w:tc>
          <w:tcPr>
            <w:tcW w:w="1060" w:type="dxa"/>
            <w:noWrap/>
            <w:vAlign w:val="bottom"/>
            <w:hideMark/>
          </w:tcPr>
          <w:p w14:paraId="1D5FB419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B8CF0C8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26" w:type="dxa"/>
            <w:noWrap/>
            <w:vAlign w:val="bottom"/>
            <w:hideMark/>
          </w:tcPr>
          <w:p w14:paraId="68FE105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5C65BE1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30 a 40 mila</w:t>
            </w:r>
          </w:p>
        </w:tc>
        <w:tc>
          <w:tcPr>
            <w:tcW w:w="580" w:type="dxa"/>
            <w:noWrap/>
            <w:vAlign w:val="bottom"/>
            <w:hideMark/>
          </w:tcPr>
          <w:p w14:paraId="55BFCB5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9E975B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C56D463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6FFA6685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73AF3A1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98</w:t>
            </w:r>
          </w:p>
        </w:tc>
        <w:tc>
          <w:tcPr>
            <w:tcW w:w="1060" w:type="dxa"/>
            <w:noWrap/>
            <w:vAlign w:val="bottom"/>
            <w:hideMark/>
          </w:tcPr>
          <w:p w14:paraId="3BA1385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32FB14B5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26" w:type="dxa"/>
            <w:noWrap/>
            <w:vAlign w:val="bottom"/>
            <w:hideMark/>
          </w:tcPr>
          <w:p w14:paraId="655638F2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37D389E9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40 a 50 mila</w:t>
            </w:r>
          </w:p>
        </w:tc>
        <w:tc>
          <w:tcPr>
            <w:tcW w:w="580" w:type="dxa"/>
            <w:noWrap/>
            <w:vAlign w:val="bottom"/>
            <w:hideMark/>
          </w:tcPr>
          <w:p w14:paraId="495E7BFF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48C7C2F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29096E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6D3E08F8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43C028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060" w:type="dxa"/>
            <w:noWrap/>
            <w:vAlign w:val="bottom"/>
            <w:hideMark/>
          </w:tcPr>
          <w:p w14:paraId="3D3941B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589AF97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26" w:type="dxa"/>
            <w:noWrap/>
            <w:vAlign w:val="bottom"/>
            <w:hideMark/>
          </w:tcPr>
          <w:p w14:paraId="4C626C2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6DD01E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50 a 60 mila</w:t>
            </w:r>
          </w:p>
        </w:tc>
        <w:tc>
          <w:tcPr>
            <w:tcW w:w="580" w:type="dxa"/>
            <w:noWrap/>
            <w:vAlign w:val="bottom"/>
            <w:hideMark/>
          </w:tcPr>
          <w:p w14:paraId="179E7839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576E7D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DA9FC3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24954F15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FEB125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060" w:type="dxa"/>
            <w:noWrap/>
            <w:vAlign w:val="bottom"/>
            <w:hideMark/>
          </w:tcPr>
          <w:p w14:paraId="782C9F2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2E27082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226" w:type="dxa"/>
            <w:noWrap/>
            <w:vAlign w:val="bottom"/>
            <w:hideMark/>
          </w:tcPr>
          <w:p w14:paraId="2403273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804F3E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60 a 70 mila</w:t>
            </w:r>
          </w:p>
        </w:tc>
        <w:tc>
          <w:tcPr>
            <w:tcW w:w="580" w:type="dxa"/>
            <w:noWrap/>
            <w:vAlign w:val="bottom"/>
            <w:hideMark/>
          </w:tcPr>
          <w:p w14:paraId="610CB25D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F237965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EF4E8D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DDCFEC7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F079D5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100L</w:t>
            </w:r>
          </w:p>
        </w:tc>
        <w:tc>
          <w:tcPr>
            <w:tcW w:w="1060" w:type="dxa"/>
            <w:noWrap/>
            <w:vAlign w:val="bottom"/>
            <w:hideMark/>
          </w:tcPr>
          <w:p w14:paraId="322BDBBD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57999FE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226" w:type="dxa"/>
            <w:noWrap/>
            <w:vAlign w:val="bottom"/>
            <w:hideMark/>
          </w:tcPr>
          <w:p w14:paraId="3B991EC4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C3E0C9B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70 a 80 mila</w:t>
            </w:r>
          </w:p>
        </w:tc>
        <w:tc>
          <w:tcPr>
            <w:tcW w:w="580" w:type="dxa"/>
            <w:noWrap/>
            <w:vAlign w:val="bottom"/>
            <w:hideMark/>
          </w:tcPr>
          <w:p w14:paraId="73769A7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28114A69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A605D03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24CFDB31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226E51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noWrap/>
            <w:vAlign w:val="bottom"/>
            <w:hideMark/>
          </w:tcPr>
          <w:p w14:paraId="692FAA8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4ADCA9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noWrap/>
            <w:vAlign w:val="bottom"/>
            <w:hideMark/>
          </w:tcPr>
          <w:p w14:paraId="7A4202F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179484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80 a 90 mila</w:t>
            </w:r>
          </w:p>
        </w:tc>
        <w:tc>
          <w:tcPr>
            <w:tcW w:w="580" w:type="dxa"/>
            <w:noWrap/>
            <w:vAlign w:val="bottom"/>
            <w:hideMark/>
          </w:tcPr>
          <w:p w14:paraId="34D59CD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1EE9291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879697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3FC20690" w14:textId="77777777" w:rsidTr="00FB2533">
        <w:trPr>
          <w:trHeight w:val="32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18B2E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F951CEB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6832FA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1C7C9B2" w14:textId="77777777" w:rsidR="00EF7FD3" w:rsidRDefault="00EF7FD3" w:rsidP="00FB2533">
            <w:pPr>
              <w:spacing w:line="256" w:lineRule="auto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919C11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90 a 100 mila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51CE8F5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121BBF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35F9EE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BE5074B" w14:textId="77777777" w:rsidTr="00FB2533">
        <w:trPr>
          <w:trHeight w:val="300"/>
          <w:jc w:val="center"/>
        </w:trPr>
        <w:tc>
          <w:tcPr>
            <w:tcW w:w="1060" w:type="dxa"/>
            <w:noWrap/>
            <w:vAlign w:val="bottom"/>
            <w:hideMark/>
          </w:tcPr>
          <w:p w14:paraId="118299C2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5A5159F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DF5B5FE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5653B9D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650E8FB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7AACCC1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521EF31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8616825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0D6DE336" w14:textId="77777777" w:rsidTr="00FB2533">
        <w:trPr>
          <w:trHeight w:val="300"/>
          <w:jc w:val="center"/>
        </w:trPr>
        <w:tc>
          <w:tcPr>
            <w:tcW w:w="1060" w:type="dxa"/>
            <w:noWrap/>
            <w:vAlign w:val="bottom"/>
            <w:hideMark/>
          </w:tcPr>
          <w:p w14:paraId="3C559666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A778BD7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73C8735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865" w:type="dxa"/>
            <w:gridSpan w:val="2"/>
            <w:noWrap/>
            <w:vAlign w:val="bottom"/>
            <w:hideMark/>
          </w:tcPr>
          <w:p w14:paraId="081BB667" w14:textId="77777777" w:rsidR="00EF7FD3" w:rsidRDefault="00EF7FD3" w:rsidP="00FB2533">
            <w:pPr>
              <w:spacing w:line="256" w:lineRule="auto"/>
              <w:jc w:val="center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CORSI DI LAUREA TRIENNALE</w:t>
            </w:r>
          </w:p>
        </w:tc>
        <w:tc>
          <w:tcPr>
            <w:tcW w:w="580" w:type="dxa"/>
            <w:noWrap/>
            <w:vAlign w:val="bottom"/>
            <w:hideMark/>
          </w:tcPr>
          <w:p w14:paraId="2A313F19" w14:textId="77777777" w:rsidR="00EF7FD3" w:rsidRDefault="00EF7FD3" w:rsidP="00FB2533">
            <w:pP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E4E65F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0AAA44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54C72E80" w14:textId="77777777" w:rsidTr="00FB2533">
        <w:trPr>
          <w:trHeight w:val="320"/>
          <w:jc w:val="center"/>
        </w:trPr>
        <w:tc>
          <w:tcPr>
            <w:tcW w:w="1060" w:type="dxa"/>
            <w:noWrap/>
            <w:vAlign w:val="bottom"/>
            <w:hideMark/>
          </w:tcPr>
          <w:p w14:paraId="4BB23BC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FACEF42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8636AE6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1908F50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07AD414D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1CAED116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997EF9D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54D043D5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565DBF9B" w14:textId="77777777" w:rsidTr="00FB2533">
        <w:trPr>
          <w:trHeight w:val="300"/>
          <w:jc w:val="center"/>
        </w:trPr>
        <w:tc>
          <w:tcPr>
            <w:tcW w:w="2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84FC275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VOTAZIONE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3FA2B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  <w:tc>
          <w:tcPr>
            <w:tcW w:w="2639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0FA3F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ISEE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D0653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83863E9" w14:textId="77777777" w:rsidR="00EF7FD3" w:rsidRDefault="00EF7FD3" w:rsidP="00FB2533">
            <w:pPr>
              <w:spacing w:line="256" w:lineRule="auto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</w:tr>
      <w:tr w:rsidR="00EF7FD3" w14:paraId="7CC44E3D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8C6E9B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" w:type="dxa"/>
            <w:noWrap/>
            <w:vAlign w:val="bottom"/>
            <w:hideMark/>
          </w:tcPr>
          <w:p w14:paraId="577C0D3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4D14002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1357883B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011F6A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6C305FD9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16D9F95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33FAC5D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4325868C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1FA6DE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103</w:t>
            </w:r>
          </w:p>
        </w:tc>
        <w:tc>
          <w:tcPr>
            <w:tcW w:w="1060" w:type="dxa"/>
            <w:noWrap/>
            <w:vAlign w:val="bottom"/>
            <w:hideMark/>
          </w:tcPr>
          <w:p w14:paraId="4F57E900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A927EE9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26" w:type="dxa"/>
            <w:noWrap/>
            <w:vAlign w:val="bottom"/>
            <w:hideMark/>
          </w:tcPr>
          <w:p w14:paraId="611BAFA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E2E48A5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0 a 20 mila</w:t>
            </w:r>
          </w:p>
        </w:tc>
        <w:tc>
          <w:tcPr>
            <w:tcW w:w="580" w:type="dxa"/>
            <w:noWrap/>
            <w:vAlign w:val="bottom"/>
            <w:hideMark/>
          </w:tcPr>
          <w:p w14:paraId="50A5DDDF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63D9EA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4FB98E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651DE04B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1A77E48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104</w:t>
            </w:r>
          </w:p>
        </w:tc>
        <w:tc>
          <w:tcPr>
            <w:tcW w:w="1060" w:type="dxa"/>
            <w:noWrap/>
            <w:vAlign w:val="bottom"/>
            <w:hideMark/>
          </w:tcPr>
          <w:p w14:paraId="61A44654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762AEAD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26" w:type="dxa"/>
            <w:noWrap/>
            <w:vAlign w:val="bottom"/>
            <w:hideMark/>
          </w:tcPr>
          <w:p w14:paraId="67812522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607A6523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da20 a 30 mila</w:t>
            </w:r>
          </w:p>
        </w:tc>
        <w:tc>
          <w:tcPr>
            <w:tcW w:w="580" w:type="dxa"/>
            <w:noWrap/>
            <w:vAlign w:val="bottom"/>
            <w:hideMark/>
          </w:tcPr>
          <w:p w14:paraId="5286DD1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1ADD5C82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3298D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0E1A0084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63290E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1060" w:type="dxa"/>
            <w:noWrap/>
            <w:vAlign w:val="bottom"/>
            <w:hideMark/>
          </w:tcPr>
          <w:p w14:paraId="1CEF0C0D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9ADFF6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26" w:type="dxa"/>
            <w:noWrap/>
            <w:vAlign w:val="bottom"/>
            <w:hideMark/>
          </w:tcPr>
          <w:p w14:paraId="432CD4F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9F39FF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30 a 40 mila</w:t>
            </w:r>
          </w:p>
        </w:tc>
        <w:tc>
          <w:tcPr>
            <w:tcW w:w="580" w:type="dxa"/>
            <w:noWrap/>
            <w:vAlign w:val="bottom"/>
            <w:hideMark/>
          </w:tcPr>
          <w:p w14:paraId="024C8719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4CE77EA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7F3C6AE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7AAEC99E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69292BC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106</w:t>
            </w:r>
          </w:p>
        </w:tc>
        <w:tc>
          <w:tcPr>
            <w:tcW w:w="1060" w:type="dxa"/>
            <w:noWrap/>
            <w:vAlign w:val="bottom"/>
            <w:hideMark/>
          </w:tcPr>
          <w:p w14:paraId="1013F46A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894503C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26" w:type="dxa"/>
            <w:noWrap/>
            <w:vAlign w:val="bottom"/>
            <w:hideMark/>
          </w:tcPr>
          <w:p w14:paraId="1CD703D0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FB9F94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40 a 50 mila</w:t>
            </w:r>
          </w:p>
        </w:tc>
        <w:tc>
          <w:tcPr>
            <w:tcW w:w="580" w:type="dxa"/>
            <w:noWrap/>
            <w:vAlign w:val="bottom"/>
            <w:hideMark/>
          </w:tcPr>
          <w:p w14:paraId="1C9C49BF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2C5E61A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D19326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D28CA0A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E79A185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107</w:t>
            </w:r>
          </w:p>
        </w:tc>
        <w:tc>
          <w:tcPr>
            <w:tcW w:w="1060" w:type="dxa"/>
            <w:noWrap/>
            <w:vAlign w:val="bottom"/>
            <w:hideMark/>
          </w:tcPr>
          <w:p w14:paraId="3B362D2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28700A9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26" w:type="dxa"/>
            <w:noWrap/>
            <w:vAlign w:val="bottom"/>
            <w:hideMark/>
          </w:tcPr>
          <w:p w14:paraId="6D530444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4D7948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50 a 60 mila</w:t>
            </w:r>
          </w:p>
        </w:tc>
        <w:tc>
          <w:tcPr>
            <w:tcW w:w="580" w:type="dxa"/>
            <w:noWrap/>
            <w:vAlign w:val="bottom"/>
            <w:hideMark/>
          </w:tcPr>
          <w:p w14:paraId="7D68A646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2BFB8FA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02817E1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7DE312F5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0DB970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108</w:t>
            </w:r>
          </w:p>
        </w:tc>
        <w:tc>
          <w:tcPr>
            <w:tcW w:w="1060" w:type="dxa"/>
            <w:noWrap/>
            <w:vAlign w:val="bottom"/>
            <w:hideMark/>
          </w:tcPr>
          <w:p w14:paraId="433EEFD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084F42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226" w:type="dxa"/>
            <w:noWrap/>
            <w:vAlign w:val="bottom"/>
            <w:hideMark/>
          </w:tcPr>
          <w:p w14:paraId="6798956D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63A95515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60 a 70 mila</w:t>
            </w:r>
          </w:p>
        </w:tc>
        <w:tc>
          <w:tcPr>
            <w:tcW w:w="580" w:type="dxa"/>
            <w:noWrap/>
            <w:vAlign w:val="bottom"/>
            <w:hideMark/>
          </w:tcPr>
          <w:p w14:paraId="7231E257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EC50A0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81EBA6F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8C5A775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B5B2AA8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109</w:t>
            </w:r>
          </w:p>
        </w:tc>
        <w:tc>
          <w:tcPr>
            <w:tcW w:w="1060" w:type="dxa"/>
            <w:noWrap/>
            <w:vAlign w:val="bottom"/>
            <w:hideMark/>
          </w:tcPr>
          <w:p w14:paraId="43802701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26651F24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226" w:type="dxa"/>
            <w:noWrap/>
            <w:vAlign w:val="bottom"/>
            <w:hideMark/>
          </w:tcPr>
          <w:p w14:paraId="10687063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11AC444F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70 a 80 mila</w:t>
            </w:r>
          </w:p>
        </w:tc>
        <w:tc>
          <w:tcPr>
            <w:tcW w:w="580" w:type="dxa"/>
            <w:noWrap/>
            <w:vAlign w:val="bottom"/>
            <w:hideMark/>
          </w:tcPr>
          <w:p w14:paraId="18C542F9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2A70DBE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DC71035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383A46F2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1B6040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060" w:type="dxa"/>
            <w:noWrap/>
            <w:vAlign w:val="bottom"/>
            <w:hideMark/>
          </w:tcPr>
          <w:p w14:paraId="6EC64AAD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482BB4A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226" w:type="dxa"/>
            <w:noWrap/>
            <w:vAlign w:val="bottom"/>
            <w:hideMark/>
          </w:tcPr>
          <w:p w14:paraId="4FBF24F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2FAFD6F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80 a 90 mila</w:t>
            </w:r>
          </w:p>
        </w:tc>
        <w:tc>
          <w:tcPr>
            <w:tcW w:w="580" w:type="dxa"/>
            <w:noWrap/>
            <w:vAlign w:val="bottom"/>
            <w:hideMark/>
          </w:tcPr>
          <w:p w14:paraId="21D99160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2AAC1B4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BD5E836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0E9540CA" w14:textId="77777777" w:rsidTr="00FB2533">
        <w:trPr>
          <w:trHeight w:val="32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C077E6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110L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8C47F0F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54B276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F32B8A2" w14:textId="77777777" w:rsidR="00EF7FD3" w:rsidRDefault="00EF7FD3" w:rsidP="00FB2533">
            <w:pPr>
              <w:spacing w:line="256" w:lineRule="auto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7E21D7B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90 a 100 mila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91D0A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CFD54E8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AF0666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7A0D1247" w14:textId="77777777" w:rsidTr="00FB2533">
        <w:trPr>
          <w:trHeight w:val="300"/>
          <w:jc w:val="center"/>
        </w:trPr>
        <w:tc>
          <w:tcPr>
            <w:tcW w:w="1060" w:type="dxa"/>
            <w:noWrap/>
            <w:vAlign w:val="bottom"/>
            <w:hideMark/>
          </w:tcPr>
          <w:p w14:paraId="0EE32EA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C82332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69F25C7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11D29C53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7C3D41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0EAD9D67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57C40B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ACBDDE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451ABF8C" w14:textId="77777777" w:rsidTr="00FB2533">
        <w:trPr>
          <w:trHeight w:val="300"/>
          <w:jc w:val="center"/>
        </w:trPr>
        <w:tc>
          <w:tcPr>
            <w:tcW w:w="1060" w:type="dxa"/>
            <w:noWrap/>
            <w:vAlign w:val="bottom"/>
            <w:hideMark/>
          </w:tcPr>
          <w:p w14:paraId="62831784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5A2A082E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988B5C3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865" w:type="dxa"/>
            <w:gridSpan w:val="2"/>
            <w:noWrap/>
            <w:vAlign w:val="bottom"/>
            <w:hideMark/>
          </w:tcPr>
          <w:p w14:paraId="2CB1C6A5" w14:textId="77777777" w:rsidR="00EF7FD3" w:rsidRDefault="00EF7FD3" w:rsidP="00FB2533">
            <w:pPr>
              <w:spacing w:line="256" w:lineRule="auto"/>
              <w:jc w:val="center"/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  <w:t>CORSI DI LAUREA MAGISTRALE</w:t>
            </w:r>
          </w:p>
        </w:tc>
        <w:tc>
          <w:tcPr>
            <w:tcW w:w="580" w:type="dxa"/>
            <w:noWrap/>
            <w:vAlign w:val="bottom"/>
            <w:hideMark/>
          </w:tcPr>
          <w:p w14:paraId="3B1E6263" w14:textId="77777777" w:rsidR="00EF7FD3" w:rsidRDefault="00EF7FD3" w:rsidP="00FB2533">
            <w:pPr>
              <w:rPr>
                <w:b/>
                <w:bCs/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17B13D85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591CAB9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780F55FA" w14:textId="77777777" w:rsidTr="00FB2533">
        <w:trPr>
          <w:trHeight w:val="320"/>
          <w:jc w:val="center"/>
        </w:trPr>
        <w:tc>
          <w:tcPr>
            <w:tcW w:w="1060" w:type="dxa"/>
            <w:noWrap/>
            <w:vAlign w:val="bottom"/>
            <w:hideMark/>
          </w:tcPr>
          <w:p w14:paraId="2E333B5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E79795C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531B410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2ED5842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03CC5A8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46779BEB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75A550B2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215C40F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</w:tr>
      <w:tr w:rsidR="00EF7FD3" w14:paraId="37CB2F39" w14:textId="77777777" w:rsidTr="00FB2533">
        <w:trPr>
          <w:trHeight w:val="300"/>
          <w:jc w:val="center"/>
        </w:trPr>
        <w:tc>
          <w:tcPr>
            <w:tcW w:w="2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F62528D" w14:textId="77777777" w:rsidR="00EF7FD3" w:rsidRDefault="00EF7FD3" w:rsidP="00FB2533">
            <w:pPr>
              <w:spacing w:line="256" w:lineRule="auto"/>
              <w:rPr>
                <w:b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eastAsia="en-US"/>
              </w:rPr>
              <w:t>VOTAZIONE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5D970" w14:textId="77777777" w:rsidR="00EF7FD3" w:rsidRDefault="00EF7FD3" w:rsidP="00FB2533">
            <w:pPr>
              <w:spacing w:line="256" w:lineRule="auto"/>
              <w:rPr>
                <w:b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  <w:tc>
          <w:tcPr>
            <w:tcW w:w="2639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3A562" w14:textId="77777777" w:rsidR="00EF7FD3" w:rsidRDefault="00EF7FD3" w:rsidP="00FB2533">
            <w:pPr>
              <w:spacing w:line="256" w:lineRule="auto"/>
              <w:rPr>
                <w:b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eastAsia="en-US"/>
              </w:rPr>
              <w:t>ISEE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C78A4" w14:textId="77777777" w:rsidR="00EF7FD3" w:rsidRDefault="00EF7FD3" w:rsidP="00FB2533">
            <w:pPr>
              <w:spacing w:line="256" w:lineRule="auto"/>
              <w:rPr>
                <w:b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5CD15D3" w14:textId="77777777" w:rsidR="00EF7FD3" w:rsidRDefault="00EF7FD3" w:rsidP="00FB2533">
            <w:pPr>
              <w:spacing w:line="256" w:lineRule="auto"/>
              <w:rPr>
                <w:b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eastAsia="en-US"/>
              </w:rPr>
              <w:t>PUNTEGGIO</w:t>
            </w:r>
          </w:p>
        </w:tc>
      </w:tr>
      <w:tr w:rsidR="00EF7FD3" w14:paraId="79D9FB07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8DF62F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" w:type="dxa"/>
            <w:noWrap/>
            <w:vAlign w:val="bottom"/>
            <w:hideMark/>
          </w:tcPr>
          <w:p w14:paraId="7CE38B1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405C05DD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26" w:type="dxa"/>
            <w:noWrap/>
            <w:vAlign w:val="bottom"/>
            <w:hideMark/>
          </w:tcPr>
          <w:p w14:paraId="2559C9B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009CA144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580" w:type="dxa"/>
            <w:noWrap/>
            <w:vAlign w:val="bottom"/>
            <w:hideMark/>
          </w:tcPr>
          <w:p w14:paraId="13E36621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15D1AADA" w14:textId="77777777" w:rsidR="00EF7FD3" w:rsidRDefault="00EF7FD3" w:rsidP="00FB2533">
            <w:pPr>
              <w:spacing w:line="256" w:lineRule="auto"/>
              <w:rPr>
                <w:rFonts w:asciiTheme="minorHAnsi" w:eastAsiaTheme="minorHAnsi" w:hAnsiTheme="minorHAnsi" w:cstheme="minorBidi"/>
                <w:i w:val="0"/>
                <w:sz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794284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3741ACC8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A802BD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60" w:type="dxa"/>
            <w:noWrap/>
            <w:vAlign w:val="bottom"/>
            <w:hideMark/>
          </w:tcPr>
          <w:p w14:paraId="621E0BA7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35B1E2E1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26" w:type="dxa"/>
            <w:noWrap/>
            <w:vAlign w:val="bottom"/>
            <w:hideMark/>
          </w:tcPr>
          <w:p w14:paraId="0459AA1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EDEA105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0 a 20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3DD44244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12FEF18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83FB0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D48AE03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D8E56C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060" w:type="dxa"/>
            <w:noWrap/>
            <w:vAlign w:val="bottom"/>
            <w:hideMark/>
          </w:tcPr>
          <w:p w14:paraId="08A5417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46CCDB8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26" w:type="dxa"/>
            <w:noWrap/>
            <w:vAlign w:val="bottom"/>
            <w:hideMark/>
          </w:tcPr>
          <w:p w14:paraId="3C0EA27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187B493C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da20 a 30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4CB5376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5F1B0B29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B880C3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6699EB21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848666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60" w:type="dxa"/>
            <w:noWrap/>
            <w:vAlign w:val="bottom"/>
            <w:hideMark/>
          </w:tcPr>
          <w:p w14:paraId="5C8C876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633776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26" w:type="dxa"/>
            <w:noWrap/>
            <w:vAlign w:val="bottom"/>
            <w:hideMark/>
          </w:tcPr>
          <w:p w14:paraId="4F785CF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7946D6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30 a 40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74365FFC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50D36A3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6F6013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75A541E3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9DE41C2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30L</w:t>
            </w:r>
          </w:p>
        </w:tc>
        <w:tc>
          <w:tcPr>
            <w:tcW w:w="1060" w:type="dxa"/>
            <w:noWrap/>
            <w:vAlign w:val="bottom"/>
            <w:hideMark/>
          </w:tcPr>
          <w:p w14:paraId="1E8D711E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333943DF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226" w:type="dxa"/>
            <w:noWrap/>
            <w:vAlign w:val="bottom"/>
            <w:hideMark/>
          </w:tcPr>
          <w:p w14:paraId="36ED8FCA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52B200B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40 a 50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11D144A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2443263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F1DCF4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C5D3D20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FDD87A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noWrap/>
            <w:vAlign w:val="bottom"/>
            <w:hideMark/>
          </w:tcPr>
          <w:p w14:paraId="50AA7BA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3757331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noWrap/>
            <w:vAlign w:val="bottom"/>
            <w:hideMark/>
          </w:tcPr>
          <w:p w14:paraId="274F459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72D2B43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da 50 a 60 mila € </w:t>
            </w:r>
          </w:p>
        </w:tc>
        <w:tc>
          <w:tcPr>
            <w:tcW w:w="580" w:type="dxa"/>
            <w:noWrap/>
            <w:vAlign w:val="bottom"/>
            <w:hideMark/>
          </w:tcPr>
          <w:p w14:paraId="0AE183C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08894C5A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642D11F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0BC09313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FFEA434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noWrap/>
            <w:vAlign w:val="bottom"/>
            <w:hideMark/>
          </w:tcPr>
          <w:p w14:paraId="26EE45D8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1DFA38FA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noWrap/>
            <w:vAlign w:val="bottom"/>
            <w:hideMark/>
          </w:tcPr>
          <w:p w14:paraId="23688991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7C7242BC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60 a 70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467715F1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61918AE7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78A9D4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4B2198D9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5D6F10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noWrap/>
            <w:vAlign w:val="bottom"/>
            <w:hideMark/>
          </w:tcPr>
          <w:p w14:paraId="51EA85E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2D206E80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noWrap/>
            <w:vAlign w:val="bottom"/>
            <w:hideMark/>
          </w:tcPr>
          <w:p w14:paraId="503BEE14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26295D5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da 70 a 80 mila € </w:t>
            </w:r>
          </w:p>
        </w:tc>
        <w:tc>
          <w:tcPr>
            <w:tcW w:w="580" w:type="dxa"/>
            <w:noWrap/>
            <w:vAlign w:val="bottom"/>
            <w:hideMark/>
          </w:tcPr>
          <w:p w14:paraId="1BEEB7E9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0122F4D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4AD65A7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6AEE5D8E" w14:textId="77777777" w:rsidTr="00FB2533">
        <w:trPr>
          <w:trHeight w:val="30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2F1AD39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noWrap/>
            <w:vAlign w:val="bottom"/>
            <w:hideMark/>
          </w:tcPr>
          <w:p w14:paraId="6C8F4F3A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  <w:noWrap/>
            <w:vAlign w:val="bottom"/>
            <w:hideMark/>
          </w:tcPr>
          <w:p w14:paraId="50DF5702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noWrap/>
            <w:vAlign w:val="bottom"/>
            <w:hideMark/>
          </w:tcPr>
          <w:p w14:paraId="2319DA25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9" w:type="dxa"/>
            <w:noWrap/>
            <w:vAlign w:val="bottom"/>
            <w:hideMark/>
          </w:tcPr>
          <w:p w14:paraId="31D27EEE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da 80 a 90 mila €</w:t>
            </w:r>
          </w:p>
        </w:tc>
        <w:tc>
          <w:tcPr>
            <w:tcW w:w="580" w:type="dxa"/>
            <w:noWrap/>
            <w:vAlign w:val="bottom"/>
            <w:hideMark/>
          </w:tcPr>
          <w:p w14:paraId="735C40DB" w14:textId="77777777" w:rsidR="00EF7FD3" w:rsidRDefault="00EF7FD3" w:rsidP="00FB2533">
            <w:pPr>
              <w:rPr>
                <w:i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14:paraId="35310DF1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5F09E1C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F7FD3" w14:paraId="1949675B" w14:textId="77777777" w:rsidTr="00FB2533">
        <w:trPr>
          <w:trHeight w:val="320"/>
          <w:jc w:val="center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87F211" w14:textId="77777777" w:rsidR="00EF7FD3" w:rsidRDefault="00EF7FD3" w:rsidP="00FB2533">
            <w:pPr>
              <w:spacing w:line="256" w:lineRule="auto"/>
              <w:jc w:val="right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B5E5C27" w14:textId="77777777" w:rsidR="00EF7FD3" w:rsidRDefault="00EF7FD3" w:rsidP="00FB2533">
            <w:pPr>
              <w:spacing w:line="256" w:lineRule="auto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E02262C" w14:textId="77777777" w:rsidR="00EF7FD3" w:rsidRDefault="00EF7FD3" w:rsidP="00FB2533">
            <w:pPr>
              <w:spacing w:line="256" w:lineRule="auto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37F564D" w14:textId="77777777" w:rsidR="00EF7FD3" w:rsidRDefault="00EF7FD3" w:rsidP="00FB2533">
            <w:pPr>
              <w:spacing w:line="256" w:lineRule="auto"/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71EAC8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 xml:space="preserve">da 90 a 100 mila€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ECD87BE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DDD4F8C" w14:textId="77777777" w:rsidR="00EF7FD3" w:rsidRDefault="00EF7FD3" w:rsidP="00FB2533">
            <w:pPr>
              <w:spacing w:line="256" w:lineRule="auto"/>
              <w:jc w:val="right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41B1A8" w14:textId="77777777" w:rsidR="00EF7FD3" w:rsidRDefault="00EF7FD3" w:rsidP="00FB2533">
            <w:pPr>
              <w:spacing w:line="256" w:lineRule="auto"/>
              <w:rPr>
                <w:i w:val="0"/>
                <w:color w:val="000000"/>
                <w:sz w:val="22"/>
                <w:szCs w:val="22"/>
                <w:lang w:eastAsia="en-US"/>
              </w:rPr>
            </w:pPr>
            <w:r>
              <w:rPr>
                <w:i w:val="0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14:paraId="54AB3CB2" w14:textId="77777777" w:rsidR="00EF7FD3" w:rsidRPr="00AF1E7C" w:rsidRDefault="00EF7FD3" w:rsidP="00EF7FD3">
      <w:pPr>
        <w:jc w:val="both"/>
        <w:rPr>
          <w:bCs/>
          <w:i w:val="0"/>
        </w:rPr>
      </w:pPr>
      <w:r>
        <w:rPr>
          <w:bCs/>
          <w:i w:val="0"/>
        </w:rPr>
        <w:lastRenderedPageBreak/>
        <w:t xml:space="preserve">Sono ammessi a concorrere </w:t>
      </w:r>
      <w:r w:rsidRPr="00355E59">
        <w:rPr>
          <w:bCs/>
          <w:i w:val="0"/>
        </w:rPr>
        <w:t xml:space="preserve">gli studenti che </w:t>
      </w:r>
      <w:r>
        <w:rPr>
          <w:bCs/>
          <w:i w:val="0"/>
        </w:rPr>
        <w:t>presentano</w:t>
      </w:r>
      <w:r w:rsidRPr="00355E59">
        <w:rPr>
          <w:bCs/>
          <w:i w:val="0"/>
        </w:rPr>
        <w:t xml:space="preserve"> un</w:t>
      </w:r>
      <w:r>
        <w:rPr>
          <w:bCs/>
          <w:i w:val="0"/>
        </w:rPr>
        <w:t>a certificazione</w:t>
      </w:r>
      <w:r w:rsidRPr="00355E59">
        <w:rPr>
          <w:bCs/>
          <w:i w:val="0"/>
        </w:rPr>
        <w:t xml:space="preserve"> ISEE</w:t>
      </w:r>
      <w:r>
        <w:rPr>
          <w:bCs/>
          <w:i w:val="0"/>
        </w:rPr>
        <w:t xml:space="preserve"> (la cui presentazione è obbligatoria)</w:t>
      </w:r>
      <w:r w:rsidRPr="00355E59">
        <w:rPr>
          <w:bCs/>
          <w:i w:val="0"/>
        </w:rPr>
        <w:t xml:space="preserve"> </w:t>
      </w:r>
      <w:r>
        <w:rPr>
          <w:bCs/>
          <w:i w:val="0"/>
        </w:rPr>
        <w:t xml:space="preserve">non </w:t>
      </w:r>
      <w:r w:rsidRPr="00355E59">
        <w:rPr>
          <w:bCs/>
          <w:i w:val="0"/>
        </w:rPr>
        <w:t>superiore ad € 100.000,00.</w:t>
      </w:r>
    </w:p>
    <w:p w14:paraId="48445221" w14:textId="77777777" w:rsidR="00EF7FD3" w:rsidRPr="00337284" w:rsidRDefault="00EF7FD3" w:rsidP="00EF7FD3">
      <w:pPr>
        <w:jc w:val="both"/>
        <w:rPr>
          <w:i w:val="0"/>
        </w:rPr>
      </w:pPr>
    </w:p>
    <w:p w14:paraId="000F9130" w14:textId="77777777" w:rsidR="00EF7FD3" w:rsidRPr="003B1967" w:rsidRDefault="00EF7FD3" w:rsidP="00EF7FD3">
      <w:pPr>
        <w:jc w:val="both"/>
        <w:rPr>
          <w:bCs/>
          <w:i w:val="0"/>
          <w:color w:val="FF0000"/>
        </w:rPr>
      </w:pPr>
      <w:r w:rsidRPr="00355E59">
        <w:rPr>
          <w:bCs/>
          <w:i w:val="0"/>
        </w:rPr>
        <w:t>Sussidi straordinari od anche il pagamento delle rette universitarie</w:t>
      </w:r>
      <w:r>
        <w:rPr>
          <w:bCs/>
          <w:i w:val="0"/>
        </w:rPr>
        <w:t xml:space="preserve"> </w:t>
      </w:r>
      <w:r w:rsidRPr="00355E59">
        <w:rPr>
          <w:bCs/>
          <w:i w:val="0"/>
        </w:rPr>
        <w:t>potranno essere conferiti ad insindacabile giudizio del Consiglio di Amministrazione a studenti, anche matricole, di disagiate condizioni economiche e di ottimo profitto esclusi dall’assegnazione delle borse di studio. Le disagiate condizioni economiche dovranno essere comprovate sempre dalla Certificazione ISEE</w:t>
      </w:r>
      <w:r w:rsidRPr="00355E59">
        <w:rPr>
          <w:bCs/>
          <w:i w:val="0"/>
          <w:color w:val="FF0000"/>
        </w:rPr>
        <w:t>.</w:t>
      </w:r>
    </w:p>
    <w:p w14:paraId="70417FB4" w14:textId="77777777" w:rsidR="00EF7FD3" w:rsidRPr="00EA25F5" w:rsidRDefault="00EF7FD3" w:rsidP="00EF7FD3">
      <w:pPr>
        <w:jc w:val="both"/>
        <w:rPr>
          <w:bCs/>
          <w:i w:val="0"/>
          <w:highlight w:val="green"/>
        </w:rPr>
      </w:pPr>
    </w:p>
    <w:p w14:paraId="1BCD0F1C" w14:textId="77777777" w:rsidR="00EF7FD3" w:rsidRDefault="00EF7FD3" w:rsidP="00EF7FD3">
      <w:pPr>
        <w:jc w:val="both"/>
        <w:rPr>
          <w:bCs/>
          <w:i w:val="0"/>
        </w:rPr>
      </w:pPr>
    </w:p>
    <w:p w14:paraId="24C969E2" w14:textId="77777777" w:rsidR="00EF7FD3" w:rsidRDefault="00EF7FD3" w:rsidP="00EF7FD3">
      <w:pPr>
        <w:jc w:val="both"/>
        <w:rPr>
          <w:i w:val="0"/>
        </w:rPr>
      </w:pPr>
      <w:r w:rsidRPr="0030194D">
        <w:rPr>
          <w:i w:val="0"/>
        </w:rPr>
        <w:t>La concessione della borsa di studio, dei premi, dei sussidi e di altri contributi non è cumulabile con altre borse, sussidi o benefici a carico dello Stato o di altri Enti.</w:t>
      </w:r>
    </w:p>
    <w:p w14:paraId="5DEFCC3B" w14:textId="77777777" w:rsidR="00EF7FD3" w:rsidRDefault="00EF7FD3" w:rsidP="00EF7FD3">
      <w:pPr>
        <w:jc w:val="both"/>
        <w:rPr>
          <w:i w:val="0"/>
        </w:rPr>
      </w:pPr>
    </w:p>
    <w:p w14:paraId="537AD810" w14:textId="77777777" w:rsidR="00EF7FD3" w:rsidRDefault="00EF7FD3" w:rsidP="00EF7FD3">
      <w:pPr>
        <w:jc w:val="both"/>
        <w:rPr>
          <w:bCs/>
          <w:i w:val="0"/>
        </w:rPr>
      </w:pPr>
      <w:r>
        <w:rPr>
          <w:bCs/>
          <w:i w:val="0"/>
        </w:rPr>
        <w:t xml:space="preserve">Il Consiglio potrà sempre disporre, per gli studenti meritevoli, premi speciali, indipendentemente dalla fascia ISEE di appartenenza. </w:t>
      </w:r>
    </w:p>
    <w:p w14:paraId="2ABFB57B" w14:textId="77777777" w:rsidR="00EF7FD3" w:rsidRDefault="00EF7FD3" w:rsidP="00EF7FD3">
      <w:pPr>
        <w:jc w:val="both"/>
        <w:rPr>
          <w:bCs/>
          <w:i w:val="0"/>
        </w:rPr>
      </w:pPr>
    </w:p>
    <w:p w14:paraId="17A1F718" w14:textId="77777777" w:rsidR="00EF7FD3" w:rsidRPr="00D05145" w:rsidRDefault="00EF7FD3" w:rsidP="00EF7FD3">
      <w:pPr>
        <w:jc w:val="both"/>
        <w:rPr>
          <w:i w:val="0"/>
        </w:rPr>
      </w:pPr>
      <w:r w:rsidRPr="00D05145">
        <w:rPr>
          <w:i w:val="0"/>
        </w:rPr>
        <w:t>Si precisa che, per determinare la media, la lode verrà conteggiata per 0,33 punti.</w:t>
      </w:r>
    </w:p>
    <w:p w14:paraId="3B910B2B" w14:textId="77777777" w:rsidR="00EF7FD3" w:rsidRDefault="00EF7FD3" w:rsidP="00EF7FD3">
      <w:pPr>
        <w:jc w:val="both"/>
        <w:rPr>
          <w:bCs/>
          <w:i w:val="0"/>
        </w:rPr>
      </w:pPr>
    </w:p>
    <w:p w14:paraId="466633FB" w14:textId="77777777" w:rsidR="00EF7FD3" w:rsidRDefault="00EF7FD3" w:rsidP="00EF7FD3">
      <w:pPr>
        <w:jc w:val="center"/>
        <w:rPr>
          <w:i w:val="0"/>
          <w:szCs w:val="24"/>
        </w:rPr>
      </w:pPr>
    </w:p>
    <w:p w14:paraId="59E50956" w14:textId="77777777" w:rsidR="00EF7FD3" w:rsidRDefault="00EF7FD3" w:rsidP="00EF7FD3">
      <w:pPr>
        <w:jc w:val="center"/>
        <w:rPr>
          <w:i w:val="0"/>
          <w:szCs w:val="24"/>
        </w:rPr>
      </w:pPr>
    </w:p>
    <w:p w14:paraId="42A40A53" w14:textId="77777777" w:rsidR="00EF7FD3" w:rsidRDefault="00EF7FD3" w:rsidP="00EF7FD3">
      <w:pPr>
        <w:pStyle w:val="Corpodeltesto3"/>
        <w:rPr>
          <w:rFonts w:ascii="Times New Roman" w:hAnsi="Times New Roman"/>
          <w:sz w:val="28"/>
          <w:szCs w:val="28"/>
        </w:rPr>
      </w:pPr>
    </w:p>
    <w:p w14:paraId="2A2CE314" w14:textId="77777777" w:rsidR="00EF7FD3" w:rsidRDefault="00EF7FD3" w:rsidP="00EF7FD3">
      <w:pPr>
        <w:pStyle w:val="Corpodeltesto3"/>
        <w:rPr>
          <w:rFonts w:ascii="Times New Roman" w:hAnsi="Times New Roman"/>
          <w:sz w:val="28"/>
          <w:szCs w:val="28"/>
        </w:rPr>
      </w:pPr>
    </w:p>
    <w:p w14:paraId="17103056" w14:textId="77777777" w:rsidR="00EF7FD3" w:rsidRPr="008E134E" w:rsidRDefault="00EF7FD3" w:rsidP="00EF7FD3">
      <w:pPr>
        <w:pStyle w:val="Corpodeltesto3"/>
        <w:rPr>
          <w:rFonts w:ascii="Times New Roman" w:hAnsi="Times New Roman"/>
          <w:sz w:val="28"/>
          <w:szCs w:val="28"/>
        </w:rPr>
      </w:pPr>
      <w:r w:rsidRPr="008E134E">
        <w:rPr>
          <w:rFonts w:ascii="Times New Roman" w:hAnsi="Times New Roman"/>
          <w:sz w:val="28"/>
          <w:szCs w:val="28"/>
        </w:rPr>
        <w:t>DOCUMENTAZIONE</w:t>
      </w:r>
    </w:p>
    <w:p w14:paraId="631B2450" w14:textId="77777777" w:rsidR="00EF7FD3" w:rsidRPr="008E134E" w:rsidRDefault="00EF7FD3" w:rsidP="00EF7FD3">
      <w:pPr>
        <w:pStyle w:val="Corpodeltesto3"/>
        <w:rPr>
          <w:rFonts w:ascii="Times New Roman" w:hAnsi="Times New Roman"/>
          <w:sz w:val="28"/>
          <w:szCs w:val="28"/>
        </w:rPr>
      </w:pPr>
    </w:p>
    <w:p w14:paraId="234CFF6F" w14:textId="66B2BE13" w:rsidR="00EF7FD3" w:rsidRDefault="00EF7FD3" w:rsidP="00EF7FD3">
      <w:pPr>
        <w:jc w:val="both"/>
        <w:rPr>
          <w:i w:val="0"/>
        </w:rPr>
      </w:pPr>
      <w:r w:rsidRPr="008261CD">
        <w:rPr>
          <w:i w:val="0"/>
        </w:rPr>
        <w:t>Le domande per l’anno accademico 202</w:t>
      </w:r>
      <w:r w:rsidR="00420FE5">
        <w:rPr>
          <w:i w:val="0"/>
        </w:rPr>
        <w:t>5</w:t>
      </w:r>
      <w:r w:rsidRPr="008261CD">
        <w:rPr>
          <w:i w:val="0"/>
        </w:rPr>
        <w:t>/202</w:t>
      </w:r>
      <w:r w:rsidR="00420FE5">
        <w:rPr>
          <w:i w:val="0"/>
        </w:rPr>
        <w:t>6</w:t>
      </w:r>
      <w:r w:rsidRPr="008261CD">
        <w:rPr>
          <w:i w:val="0"/>
        </w:rPr>
        <w:t>, redatte in carta libera e corredate di tutti i documenti, dovranno essere presentate alla Fondazione Nobile Collegio Caccia esclusivamente tramite sito internet fondazionenobilecollegiocaccia.it, entro</w:t>
      </w:r>
      <w:r w:rsidRPr="008261CD">
        <w:rPr>
          <w:i w:val="0"/>
          <w:sz w:val="32"/>
        </w:rPr>
        <w:t xml:space="preserve"> </w:t>
      </w:r>
      <w:r w:rsidRPr="008261CD">
        <w:rPr>
          <w:b/>
          <w:i w:val="0"/>
          <w:sz w:val="32"/>
        </w:rPr>
        <w:t>il termine perentorio del 15 gennaio 202</w:t>
      </w:r>
      <w:r w:rsidR="00420FE5">
        <w:rPr>
          <w:b/>
          <w:i w:val="0"/>
          <w:sz w:val="32"/>
        </w:rPr>
        <w:t>6</w:t>
      </w:r>
      <w:r w:rsidRPr="008261CD">
        <w:rPr>
          <w:i w:val="0"/>
        </w:rPr>
        <w:t>.</w:t>
      </w:r>
    </w:p>
    <w:p w14:paraId="5BF00E27" w14:textId="77777777" w:rsidR="00EF7FD3" w:rsidRPr="00AF59B7" w:rsidRDefault="00EF7FD3" w:rsidP="00EF7FD3">
      <w:pPr>
        <w:jc w:val="both"/>
        <w:rPr>
          <w:i w:val="0"/>
        </w:rPr>
      </w:pPr>
      <w:r w:rsidRPr="00AF59B7">
        <w:rPr>
          <w:i w:val="0"/>
        </w:rPr>
        <w:t xml:space="preserve"> </w:t>
      </w:r>
    </w:p>
    <w:p w14:paraId="235BDD4A" w14:textId="77777777" w:rsidR="00EF7FD3" w:rsidRPr="00655560" w:rsidRDefault="00EF7FD3" w:rsidP="00EF7FD3">
      <w:pPr>
        <w:jc w:val="both"/>
        <w:rPr>
          <w:i w:val="0"/>
        </w:rPr>
      </w:pPr>
      <w:r>
        <w:rPr>
          <w:i w:val="0"/>
        </w:rPr>
        <w:t xml:space="preserve">Nelle domande devono essere chiaramente </w:t>
      </w:r>
      <w:r w:rsidRPr="00655560">
        <w:rPr>
          <w:i w:val="0"/>
        </w:rPr>
        <w:t>indicati il corso di laurea e la sede universitaria prescelta; va</w:t>
      </w:r>
      <w:r>
        <w:rPr>
          <w:i w:val="0"/>
        </w:rPr>
        <w:t>,</w:t>
      </w:r>
      <w:r w:rsidRPr="00655560">
        <w:rPr>
          <w:i w:val="0"/>
        </w:rPr>
        <w:t xml:space="preserve"> inoltre</w:t>
      </w:r>
      <w:r>
        <w:rPr>
          <w:i w:val="0"/>
        </w:rPr>
        <w:t>,</w:t>
      </w:r>
      <w:r w:rsidRPr="00655560">
        <w:rPr>
          <w:i w:val="0"/>
        </w:rPr>
        <w:t xml:space="preserve"> specificata la residenza</w:t>
      </w:r>
      <w:r>
        <w:rPr>
          <w:i w:val="0"/>
        </w:rPr>
        <w:t xml:space="preserve"> del richiedente e della sua </w:t>
      </w:r>
      <w:r w:rsidRPr="00655560">
        <w:rPr>
          <w:i w:val="0"/>
        </w:rPr>
        <w:t>famiglia.</w:t>
      </w:r>
    </w:p>
    <w:p w14:paraId="164521AC" w14:textId="77777777" w:rsidR="00EF7FD3" w:rsidRDefault="00EF7FD3" w:rsidP="00EF7FD3">
      <w:pPr>
        <w:rPr>
          <w:b/>
          <w:sz w:val="28"/>
          <w:u w:val="single"/>
        </w:rPr>
      </w:pPr>
    </w:p>
    <w:p w14:paraId="75298964" w14:textId="77777777" w:rsidR="00EF7FD3" w:rsidRDefault="00EF7FD3" w:rsidP="00EF7FD3">
      <w:pPr>
        <w:rPr>
          <w:b/>
          <w:strike/>
          <w:sz w:val="28"/>
          <w:u w:val="single"/>
        </w:rPr>
      </w:pPr>
    </w:p>
    <w:p w14:paraId="5588AD39" w14:textId="77777777" w:rsidR="00EF7FD3" w:rsidRDefault="00EF7FD3" w:rsidP="00EF7FD3">
      <w:pPr>
        <w:jc w:val="center"/>
        <w:rPr>
          <w:sz w:val="28"/>
          <w:u w:val="single"/>
        </w:rPr>
      </w:pPr>
      <w:r>
        <w:rPr>
          <w:b/>
          <w:sz w:val="28"/>
          <w:u w:val="single"/>
        </w:rPr>
        <w:t>Studenti universitari che richiedono per la prima volta la borsa di studio</w:t>
      </w:r>
    </w:p>
    <w:p w14:paraId="776A531F" w14:textId="77777777" w:rsidR="00EF7FD3" w:rsidRDefault="00EF7FD3" w:rsidP="00EF7FD3">
      <w:pPr>
        <w:jc w:val="both"/>
        <w:rPr>
          <w:i w:val="0"/>
        </w:rPr>
      </w:pPr>
    </w:p>
    <w:p w14:paraId="4503D049" w14:textId="77777777" w:rsidR="00EF7FD3" w:rsidRPr="00655560" w:rsidRDefault="00EF7FD3" w:rsidP="00EF7FD3">
      <w:pPr>
        <w:jc w:val="both"/>
        <w:rPr>
          <w:i w:val="0"/>
        </w:rPr>
      </w:pPr>
      <w:r w:rsidRPr="00655560">
        <w:rPr>
          <w:i w:val="0"/>
        </w:rPr>
        <w:t xml:space="preserve">Le domande devono essere corredate dai seguenti documenti in carta </w:t>
      </w:r>
      <w:r w:rsidRPr="00960FF5">
        <w:rPr>
          <w:i w:val="0"/>
        </w:rPr>
        <w:t>libera a pena di inammissibilità della domanda:</w:t>
      </w:r>
    </w:p>
    <w:p w14:paraId="3E5A5C75" w14:textId="77777777" w:rsidR="00EF7FD3" w:rsidRDefault="00EF7FD3" w:rsidP="00EF7FD3">
      <w:pPr>
        <w:jc w:val="both"/>
        <w:rPr>
          <w:i w:val="0"/>
        </w:rPr>
      </w:pPr>
    </w:p>
    <w:p w14:paraId="2B99C979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Modulo compilato di iscrizione al bando;</w:t>
      </w:r>
    </w:p>
    <w:p w14:paraId="45D3000C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Certificato dell’atto di nascita del richiedente;</w:t>
      </w:r>
    </w:p>
    <w:p w14:paraId="4AB5A513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Certificato dell’atto di nascita del padre o della madre del richiedente;</w:t>
      </w:r>
    </w:p>
    <w:p w14:paraId="358AA624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Certificato di residenza decennale ininterrotta della famiglia in Novara o nel Contado;</w:t>
      </w:r>
    </w:p>
    <w:p w14:paraId="23147D8F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Stato di famiglia;</w:t>
      </w:r>
    </w:p>
    <w:p w14:paraId="64219F8E" w14:textId="77777777" w:rsidR="00EF7FD3" w:rsidRDefault="00EF7FD3" w:rsidP="00EF7FD3">
      <w:pPr>
        <w:numPr>
          <w:ilvl w:val="0"/>
          <w:numId w:val="9"/>
        </w:numPr>
        <w:jc w:val="both"/>
        <w:rPr>
          <w:i w:val="0"/>
        </w:rPr>
      </w:pPr>
      <w:r>
        <w:rPr>
          <w:i w:val="0"/>
        </w:rPr>
        <w:t>Certificazione ISEE;</w:t>
      </w:r>
    </w:p>
    <w:p w14:paraId="78F2E4CC" w14:textId="77777777" w:rsidR="00EF7FD3" w:rsidRDefault="00EF7FD3" w:rsidP="00EF7FD3">
      <w:pPr>
        <w:numPr>
          <w:ilvl w:val="0"/>
          <w:numId w:val="9"/>
        </w:numPr>
        <w:tabs>
          <w:tab w:val="num" w:pos="284"/>
        </w:tabs>
        <w:jc w:val="both"/>
        <w:rPr>
          <w:i w:val="0"/>
        </w:rPr>
      </w:pPr>
      <w:r>
        <w:rPr>
          <w:i w:val="0"/>
        </w:rPr>
        <w:t xml:space="preserve"> Certificato di Esame di Stato con voto (solo per studenti iscritti al primo anno di un percorso universitario triennale o magistrale a ciclo unico);</w:t>
      </w:r>
    </w:p>
    <w:p w14:paraId="19405AA0" w14:textId="77777777" w:rsidR="00EF7FD3" w:rsidRDefault="00EF7FD3" w:rsidP="00EF7FD3">
      <w:pPr>
        <w:numPr>
          <w:ilvl w:val="0"/>
          <w:numId w:val="9"/>
        </w:numPr>
        <w:tabs>
          <w:tab w:val="num" w:pos="284"/>
        </w:tabs>
        <w:jc w:val="both"/>
        <w:rPr>
          <w:i w:val="0"/>
        </w:rPr>
      </w:pPr>
      <w:r>
        <w:rPr>
          <w:i w:val="0"/>
        </w:rPr>
        <w:t xml:space="preserve"> Documentazione rilasciata dall’Università attestante:</w:t>
      </w:r>
    </w:p>
    <w:p w14:paraId="54E170FC" w14:textId="77777777" w:rsidR="00EF7FD3" w:rsidRDefault="00EF7FD3" w:rsidP="00EF7FD3">
      <w:pPr>
        <w:numPr>
          <w:ilvl w:val="0"/>
          <w:numId w:val="7"/>
        </w:numPr>
        <w:jc w:val="both"/>
        <w:rPr>
          <w:i w:val="0"/>
        </w:rPr>
      </w:pPr>
      <w:r>
        <w:rPr>
          <w:i w:val="0"/>
        </w:rPr>
        <w:t>l’avvenuta iscrizione all’Università con l’indicazione della sede (o della sede staccata) prescelta;</w:t>
      </w:r>
    </w:p>
    <w:p w14:paraId="67B84A9D" w14:textId="77777777" w:rsidR="00EF7FD3" w:rsidRDefault="00EF7FD3" w:rsidP="00EF7FD3">
      <w:pPr>
        <w:numPr>
          <w:ilvl w:val="0"/>
          <w:numId w:val="7"/>
        </w:numPr>
        <w:jc w:val="both"/>
        <w:rPr>
          <w:i w:val="0"/>
        </w:rPr>
      </w:pPr>
      <w:r>
        <w:rPr>
          <w:i w:val="0"/>
        </w:rPr>
        <w:lastRenderedPageBreak/>
        <w:t>il piano di studi del corso di laurea con l’indicazione degli esami da sostenere per ogni anno accademico;</w:t>
      </w:r>
    </w:p>
    <w:p w14:paraId="2413456C" w14:textId="77777777" w:rsidR="00EF7FD3" w:rsidRDefault="00EF7FD3" w:rsidP="00EF7FD3">
      <w:pPr>
        <w:numPr>
          <w:ilvl w:val="0"/>
          <w:numId w:val="7"/>
        </w:numPr>
        <w:jc w:val="both"/>
        <w:rPr>
          <w:i w:val="0"/>
        </w:rPr>
      </w:pPr>
      <w:r>
        <w:rPr>
          <w:i w:val="0"/>
        </w:rPr>
        <w:t>certificato degli esami sostenuti con voto e data rilasciato dall’Università;</w:t>
      </w:r>
    </w:p>
    <w:p w14:paraId="125B18A7" w14:textId="77777777" w:rsidR="00EF7FD3" w:rsidRDefault="00EF7FD3" w:rsidP="00EF7FD3">
      <w:pPr>
        <w:numPr>
          <w:ilvl w:val="0"/>
          <w:numId w:val="7"/>
        </w:numPr>
        <w:jc w:val="both"/>
        <w:rPr>
          <w:i w:val="0"/>
        </w:rPr>
      </w:pPr>
      <w:r>
        <w:rPr>
          <w:i w:val="0"/>
        </w:rPr>
        <w:t>certificato di laurea con voto e data rilasciato dall’Università.</w:t>
      </w:r>
    </w:p>
    <w:p w14:paraId="4BCD7F08" w14:textId="77777777" w:rsidR="00EF7FD3" w:rsidRPr="005B787E" w:rsidRDefault="00EF7FD3" w:rsidP="00EF7FD3">
      <w:pPr>
        <w:jc w:val="both"/>
        <w:rPr>
          <w:b/>
          <w:bCs/>
          <w:i w:val="0"/>
          <w:iCs/>
          <w:szCs w:val="24"/>
        </w:rPr>
      </w:pPr>
      <w:r w:rsidRPr="005B787E">
        <w:rPr>
          <w:b/>
          <w:bCs/>
          <w:i w:val="0"/>
          <w:iCs/>
          <w:szCs w:val="24"/>
        </w:rPr>
        <w:t xml:space="preserve">I documenti di cui ai numeri 2, 3, 4, </w:t>
      </w:r>
      <w:r>
        <w:rPr>
          <w:b/>
          <w:bCs/>
          <w:i w:val="0"/>
          <w:iCs/>
          <w:szCs w:val="24"/>
        </w:rPr>
        <w:t xml:space="preserve">5 </w:t>
      </w:r>
      <w:r w:rsidRPr="005B787E">
        <w:rPr>
          <w:b/>
          <w:bCs/>
          <w:i w:val="0"/>
          <w:iCs/>
          <w:szCs w:val="24"/>
        </w:rPr>
        <w:t>e 7 possono essere sostituiti da autocertificazione.</w:t>
      </w:r>
    </w:p>
    <w:p w14:paraId="258F30DF" w14:textId="77777777" w:rsidR="00EF7FD3" w:rsidRPr="005B787E" w:rsidRDefault="00EF7FD3" w:rsidP="00EF7FD3">
      <w:pPr>
        <w:jc w:val="both"/>
        <w:rPr>
          <w:bCs/>
          <w:i w:val="0"/>
          <w:iCs/>
          <w:szCs w:val="24"/>
        </w:rPr>
      </w:pPr>
      <w:r w:rsidRPr="005B787E">
        <w:rPr>
          <w:bCs/>
          <w:i w:val="0"/>
          <w:iCs/>
          <w:szCs w:val="24"/>
        </w:rPr>
        <w:t>La Fondazione si riserva, in ogni caso, di chiedere ulteriore documentazione a supporto delle autocertificazioni, anche per la verifica dei dati nelle stesse contenute.</w:t>
      </w:r>
    </w:p>
    <w:p w14:paraId="0152A21F" w14:textId="77777777" w:rsidR="00EF7FD3" w:rsidRPr="005B787E" w:rsidRDefault="00EF7FD3" w:rsidP="00EF7FD3">
      <w:pPr>
        <w:jc w:val="both"/>
        <w:rPr>
          <w:bCs/>
          <w:i w:val="0"/>
          <w:iCs/>
          <w:szCs w:val="24"/>
        </w:rPr>
      </w:pPr>
      <w:r w:rsidRPr="005B787E">
        <w:rPr>
          <w:bCs/>
          <w:i w:val="0"/>
          <w:iCs/>
          <w:szCs w:val="24"/>
        </w:rPr>
        <w:t>La mancata consegna dell’ulteriore documentazione richiesta entro il termine indicato dalla Fondazione comporterà l’inammissibilità della domanda.</w:t>
      </w:r>
    </w:p>
    <w:p w14:paraId="5A224133" w14:textId="77777777" w:rsidR="00EF7FD3" w:rsidRDefault="00EF7FD3" w:rsidP="00EF7FD3">
      <w:pPr>
        <w:ind w:left="300"/>
        <w:jc w:val="both"/>
        <w:rPr>
          <w:b/>
          <w:i w:val="0"/>
        </w:rPr>
      </w:pPr>
    </w:p>
    <w:p w14:paraId="6F2C155F" w14:textId="77777777" w:rsidR="00EF7FD3" w:rsidRDefault="00EF7FD3" w:rsidP="00EF7FD3">
      <w:pPr>
        <w:ind w:left="300"/>
        <w:jc w:val="both"/>
      </w:pPr>
    </w:p>
    <w:p w14:paraId="093CCCA2" w14:textId="77777777" w:rsidR="00EF7FD3" w:rsidRDefault="00EF7FD3" w:rsidP="00EF7FD3">
      <w:pPr>
        <w:jc w:val="center"/>
        <w:rPr>
          <w:b/>
          <w:sz w:val="28"/>
          <w:u w:val="single"/>
        </w:rPr>
      </w:pPr>
    </w:p>
    <w:p w14:paraId="7C8324B6" w14:textId="77777777" w:rsidR="00EF7FD3" w:rsidRDefault="00EF7FD3" w:rsidP="00EF7FD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Riconferme</w:t>
      </w:r>
    </w:p>
    <w:p w14:paraId="4E244D5B" w14:textId="77777777" w:rsidR="00EF7FD3" w:rsidRDefault="00EF7FD3" w:rsidP="00EF7FD3">
      <w:pPr>
        <w:jc w:val="both"/>
        <w:rPr>
          <w:b/>
          <w:u w:val="single"/>
        </w:rPr>
      </w:pPr>
    </w:p>
    <w:p w14:paraId="61B883FB" w14:textId="1012E0A7" w:rsidR="00EF7FD3" w:rsidRDefault="00EF7FD3" w:rsidP="00EF7FD3">
      <w:pPr>
        <w:jc w:val="both"/>
        <w:rPr>
          <w:i w:val="0"/>
        </w:rPr>
      </w:pPr>
      <w:r>
        <w:rPr>
          <w:i w:val="0"/>
        </w:rPr>
        <w:t xml:space="preserve">Per le riconferme delle assegnazioni di borse di studio già godute nell’anno accademico precedente a quello di riferimento </w:t>
      </w:r>
      <w:r w:rsidRPr="008A39E5">
        <w:rPr>
          <w:i w:val="0"/>
        </w:rPr>
        <w:t xml:space="preserve">del bando, gli </w:t>
      </w:r>
      <w:r w:rsidRPr="00D85F62">
        <w:rPr>
          <w:i w:val="0"/>
        </w:rPr>
        <w:t xml:space="preserve">interessati, </w:t>
      </w:r>
      <w:proofErr w:type="spellStart"/>
      <w:r w:rsidRPr="00D85F62">
        <w:rPr>
          <w:i w:val="0"/>
        </w:rPr>
        <w:t>purchè</w:t>
      </w:r>
      <w:proofErr w:type="spellEnd"/>
      <w:r w:rsidRPr="00D85F62">
        <w:rPr>
          <w:i w:val="0"/>
        </w:rPr>
        <w:t xml:space="preserve"> in regola con gli esami</w:t>
      </w:r>
      <w:r w:rsidR="00D85F62" w:rsidRPr="00D85F62">
        <w:rPr>
          <w:i w:val="0"/>
        </w:rPr>
        <w:t>, media dei voti e requisiti ISEE</w:t>
      </w:r>
      <w:r w:rsidRPr="00D85F62">
        <w:rPr>
          <w:i w:val="0"/>
        </w:rPr>
        <w:t>, saranno</w:t>
      </w:r>
      <w:r w:rsidR="00420FE5" w:rsidRPr="00D85F62">
        <w:rPr>
          <w:i w:val="0"/>
        </w:rPr>
        <w:t xml:space="preserve"> </w:t>
      </w:r>
      <w:r w:rsidRPr="00D85F62">
        <w:rPr>
          <w:i w:val="0"/>
        </w:rPr>
        <w:t>preferiti rispetto ai nuovi assegnatari.</w:t>
      </w:r>
      <w:r w:rsidR="00DD7E37">
        <w:rPr>
          <w:i w:val="0"/>
        </w:rPr>
        <w:t xml:space="preserve"> </w:t>
      </w:r>
      <w:r w:rsidRPr="00D85F62">
        <w:rPr>
          <w:i w:val="0"/>
        </w:rPr>
        <w:t>Essi</w:t>
      </w:r>
      <w:r w:rsidRPr="008A39E5">
        <w:rPr>
          <w:i w:val="0"/>
        </w:rPr>
        <w:t xml:space="preserve"> </w:t>
      </w:r>
      <w:r>
        <w:rPr>
          <w:i w:val="0"/>
        </w:rPr>
        <w:t xml:space="preserve"> devono presentare la documentazione richiesta ai punti 1 e </w:t>
      </w:r>
      <w:r>
        <w:rPr>
          <w:bCs/>
          <w:i w:val="0"/>
        </w:rPr>
        <w:t>8</w:t>
      </w:r>
      <w:r>
        <w:rPr>
          <w:b/>
          <w:i w:val="0"/>
        </w:rPr>
        <w:t xml:space="preserve"> </w:t>
      </w:r>
      <w:r>
        <w:rPr>
          <w:i w:val="0"/>
        </w:rPr>
        <w:t xml:space="preserve">nonché il piano di studi personale accettato dall’Università con l’indicazione degli esami da sostenere per ogni anno accademico e provare, con idoneo documento rilasciato sempre dall’Università, di avere superato entro la data fissata per l’ultimo appello dell’Anno Accademico di riferimento </w:t>
      </w:r>
      <w:r>
        <w:rPr>
          <w:bCs/>
          <w:i w:val="0"/>
        </w:rPr>
        <w:t>tutti gli esami obbligatori e facoltativi</w:t>
      </w:r>
      <w:r>
        <w:rPr>
          <w:i w:val="0"/>
        </w:rPr>
        <w:t xml:space="preserve"> dell’anno precedente, secondo il piano di studi approvato, riportando una media non inferiore ai 28/30.</w:t>
      </w:r>
    </w:p>
    <w:p w14:paraId="7EAC31E9" w14:textId="77777777" w:rsidR="00EF7FD3" w:rsidRDefault="00EF7FD3" w:rsidP="00EF7FD3">
      <w:pPr>
        <w:jc w:val="both"/>
        <w:rPr>
          <w:b/>
          <w:i w:val="0"/>
        </w:rPr>
      </w:pPr>
    </w:p>
    <w:p w14:paraId="2F03AFE8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 xml:space="preserve">Nell’assegnazione delle elargizioni, previste nel Regolamento dell’Ente, saranno preferiti i borsisti </w:t>
      </w:r>
      <w:proofErr w:type="spellStart"/>
      <w:r>
        <w:rPr>
          <w:i w:val="0"/>
        </w:rPr>
        <w:t>purchè</w:t>
      </w:r>
      <w:proofErr w:type="spellEnd"/>
      <w:r>
        <w:rPr>
          <w:i w:val="0"/>
        </w:rPr>
        <w:t xml:space="preserve"> in regola con il piano di studi. Il residuo verrà distribuito secondo i criteri previsti dallo Statuto e dal Regolamento.</w:t>
      </w:r>
    </w:p>
    <w:p w14:paraId="3B801F4A" w14:textId="77777777" w:rsidR="00EF7FD3" w:rsidRDefault="00EF7FD3" w:rsidP="00EF7FD3">
      <w:pPr>
        <w:jc w:val="both"/>
        <w:rPr>
          <w:u w:val="single"/>
        </w:rPr>
      </w:pPr>
    </w:p>
    <w:p w14:paraId="3D3D22B7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Quale requisito per la domanda, la media del 28/30, dovrà essere documentata anche da coloro che richiedono per la prima volta di partecipare al bando.</w:t>
      </w:r>
    </w:p>
    <w:p w14:paraId="6D698F3C" w14:textId="77777777" w:rsidR="00EF7FD3" w:rsidRDefault="00EF7FD3" w:rsidP="00EF7FD3">
      <w:pPr>
        <w:jc w:val="both"/>
        <w:rPr>
          <w:i w:val="0"/>
        </w:rPr>
      </w:pPr>
    </w:p>
    <w:p w14:paraId="05A8D8F3" w14:textId="77777777" w:rsidR="00EF7FD3" w:rsidRDefault="00EF7FD3" w:rsidP="00EF7FD3">
      <w:pPr>
        <w:jc w:val="both"/>
      </w:pPr>
      <w:r>
        <w:rPr>
          <w:i w:val="0"/>
        </w:rPr>
        <w:t>L’effettiva assegnazione resta, comunque, subordinata ad una graduatoria di merito ed alle disponibilità economiche dell’Ente. Pertanto, il conseguimento di una media pari o superiore ai 28/30 non garantisce l’assegnazione automatica delle borse, che verrà effettuata nel rispetto della graduatoria sopra citata.</w:t>
      </w:r>
    </w:p>
    <w:p w14:paraId="3997A856" w14:textId="77777777" w:rsidR="00EF7FD3" w:rsidRDefault="00EF7FD3" w:rsidP="00EF7FD3">
      <w:pPr>
        <w:jc w:val="both"/>
      </w:pPr>
    </w:p>
    <w:p w14:paraId="0A21BEB7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La documentazione attestante l’avvenuto superamento degli esami prescritti e previsti per l’anno accademico precedente dovrà essere presentata alla Fondazione entro la scadenza prevista dal presente bando.</w:t>
      </w:r>
    </w:p>
    <w:p w14:paraId="4B9E334B" w14:textId="77777777" w:rsidR="00EF7FD3" w:rsidRDefault="00EF7FD3" w:rsidP="00EF7FD3">
      <w:pPr>
        <w:jc w:val="both"/>
        <w:rPr>
          <w:i w:val="0"/>
          <w:szCs w:val="24"/>
        </w:rPr>
      </w:pPr>
    </w:p>
    <w:p w14:paraId="0F22A2A9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Le borse di studio, i sussidi ed ogni altra elargizione sono accordate solo per l’anno accademico per cui ne viene fatta domanda.</w:t>
      </w:r>
    </w:p>
    <w:p w14:paraId="3EC6DBC7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In ogni caso, le borse saranno assegnate per il solo numero di anni che secondo la legge ed i regolamenti sono previsti per ottenere la laurea o la specializzazione nel corso di laurea prescelto.</w:t>
      </w:r>
    </w:p>
    <w:p w14:paraId="6DEA257A" w14:textId="77777777" w:rsidR="00EF7FD3" w:rsidRDefault="00EF7FD3" w:rsidP="00EF7FD3">
      <w:pPr>
        <w:jc w:val="both"/>
        <w:rPr>
          <w:i w:val="0"/>
        </w:rPr>
      </w:pPr>
    </w:p>
    <w:p w14:paraId="4AAC9E66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Coloro che non si trovino nelle condizioni predette, non saranno ammessi al concorso.</w:t>
      </w:r>
    </w:p>
    <w:p w14:paraId="5B458A3E" w14:textId="77777777" w:rsidR="00EF7FD3" w:rsidRDefault="00EF7FD3" w:rsidP="00EF7FD3">
      <w:pPr>
        <w:jc w:val="both"/>
        <w:rPr>
          <w:i w:val="0"/>
        </w:rPr>
      </w:pPr>
    </w:p>
    <w:p w14:paraId="15D5488A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L’assegnazione delle borse di studio sarà fatta a giudizio insindacabile del Consiglio di Amministrazione della Fondazione ed in conformità a quanto previsto dallo Statuto dell’Ente stesso e dal Regolamento.</w:t>
      </w:r>
    </w:p>
    <w:p w14:paraId="087356B3" w14:textId="77777777" w:rsidR="00F24E66" w:rsidRDefault="00F24E66" w:rsidP="00F24E66">
      <w:pPr>
        <w:rPr>
          <w:b/>
          <w:sz w:val="28"/>
          <w:u w:val="single"/>
        </w:rPr>
      </w:pPr>
    </w:p>
    <w:p w14:paraId="351A9153" w14:textId="799FF47D" w:rsidR="00EF7FD3" w:rsidRDefault="00EF7FD3" w:rsidP="00F24E66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PAGAMENTO</w:t>
      </w:r>
    </w:p>
    <w:p w14:paraId="5745F963" w14:textId="77777777" w:rsidR="00EF7FD3" w:rsidRDefault="00EF7FD3" w:rsidP="00EF7FD3">
      <w:pPr>
        <w:jc w:val="both"/>
        <w:rPr>
          <w:i w:val="0"/>
          <w:szCs w:val="24"/>
        </w:rPr>
      </w:pPr>
    </w:p>
    <w:p w14:paraId="327D3BCF" w14:textId="20EA75AF" w:rsidR="00EF7FD3" w:rsidRDefault="00EF7FD3" w:rsidP="00EF7FD3">
      <w:pPr>
        <w:jc w:val="both"/>
        <w:rPr>
          <w:i w:val="0"/>
        </w:rPr>
      </w:pPr>
      <w:r w:rsidRPr="00EC7961">
        <w:rPr>
          <w:i w:val="0"/>
        </w:rPr>
        <w:t xml:space="preserve">Le borse di studio, i premi, i sussidi ed i contributi in genere saranno corrisposti in unica rata scadente </w:t>
      </w:r>
      <w:r w:rsidRPr="00EC7961">
        <w:rPr>
          <w:i w:val="0"/>
          <w:u w:val="single"/>
        </w:rPr>
        <w:t xml:space="preserve">il </w:t>
      </w:r>
      <w:r>
        <w:rPr>
          <w:b/>
          <w:bCs/>
          <w:i w:val="0"/>
          <w:u w:val="single"/>
        </w:rPr>
        <w:t>30 aprile 202</w:t>
      </w:r>
      <w:r w:rsidR="00A17454">
        <w:rPr>
          <w:b/>
          <w:bCs/>
          <w:i w:val="0"/>
          <w:u w:val="single"/>
        </w:rPr>
        <w:t>6</w:t>
      </w:r>
      <w:r w:rsidRPr="00EC7961">
        <w:rPr>
          <w:i w:val="0"/>
        </w:rPr>
        <w:t>, pagabile a mezzo bonifico (Banca Credit Agricole – Novara).</w:t>
      </w:r>
      <w:r>
        <w:rPr>
          <w:i w:val="0"/>
        </w:rPr>
        <w:t xml:space="preserve"> </w:t>
      </w:r>
    </w:p>
    <w:p w14:paraId="096C3CCF" w14:textId="77777777" w:rsidR="00EF7FD3" w:rsidRDefault="00EF7FD3" w:rsidP="00EF7FD3">
      <w:pPr>
        <w:jc w:val="both"/>
        <w:rPr>
          <w:i w:val="0"/>
        </w:rPr>
      </w:pPr>
    </w:p>
    <w:p w14:paraId="1865850D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La concessione della borsa di studio, dei premi, dei sussidi e di altri contributi non è cumulabile con altre borse, sussidi o benefici a carico dello Stato o di altri Enti.</w:t>
      </w:r>
    </w:p>
    <w:p w14:paraId="09AE11E0" w14:textId="77777777" w:rsidR="00EF7FD3" w:rsidRDefault="00EF7FD3" w:rsidP="00EF7FD3">
      <w:pPr>
        <w:jc w:val="center"/>
        <w:rPr>
          <w:b/>
          <w:sz w:val="32"/>
        </w:rPr>
      </w:pPr>
    </w:p>
    <w:p w14:paraId="75F08328" w14:textId="77777777" w:rsidR="00EF7FD3" w:rsidRDefault="00EF7FD3" w:rsidP="00EF7FD3">
      <w:pPr>
        <w:jc w:val="center"/>
        <w:rPr>
          <w:b/>
          <w:sz w:val="32"/>
        </w:rPr>
      </w:pPr>
    </w:p>
    <w:p w14:paraId="26E48BFF" w14:textId="77777777" w:rsidR="00EF7FD3" w:rsidRDefault="00EF7FD3" w:rsidP="00EF7FD3">
      <w:pPr>
        <w:jc w:val="center"/>
        <w:rPr>
          <w:b/>
          <w:sz w:val="32"/>
        </w:rPr>
      </w:pPr>
    </w:p>
    <w:p w14:paraId="28DB6FDC" w14:textId="77777777" w:rsidR="00EF7FD3" w:rsidRDefault="00EF7FD3" w:rsidP="00EF7FD3">
      <w:pPr>
        <w:jc w:val="center"/>
        <w:rPr>
          <w:b/>
          <w:sz w:val="32"/>
        </w:rPr>
      </w:pPr>
      <w:r>
        <w:rPr>
          <w:b/>
          <w:sz w:val="32"/>
        </w:rPr>
        <w:t>ALTRE BORSE DI STUDIO EROGATE DALLA</w:t>
      </w:r>
    </w:p>
    <w:p w14:paraId="055F0392" w14:textId="77777777" w:rsidR="00EF7FD3" w:rsidRDefault="00EF7FD3" w:rsidP="00EF7FD3">
      <w:pPr>
        <w:jc w:val="center"/>
        <w:rPr>
          <w:b/>
          <w:sz w:val="32"/>
        </w:rPr>
      </w:pPr>
      <w:r>
        <w:rPr>
          <w:b/>
          <w:sz w:val="32"/>
        </w:rPr>
        <w:t>FONDAZIONE NOBILE COLLEGIO CACCIA</w:t>
      </w:r>
    </w:p>
    <w:p w14:paraId="2918B7CE" w14:textId="77777777" w:rsidR="00EF7FD3" w:rsidRDefault="00EF7FD3" w:rsidP="00EF7FD3">
      <w:pPr>
        <w:jc w:val="both"/>
      </w:pPr>
    </w:p>
    <w:p w14:paraId="3450236B" w14:textId="77777777" w:rsidR="00EF7FD3" w:rsidRDefault="00EF7FD3" w:rsidP="00EF7FD3">
      <w:pPr>
        <w:jc w:val="both"/>
      </w:pPr>
    </w:p>
    <w:p w14:paraId="016B8196" w14:textId="77777777" w:rsidR="00EF7FD3" w:rsidRPr="00E738C5" w:rsidRDefault="00EF7FD3" w:rsidP="00EF7FD3">
      <w:pPr>
        <w:rPr>
          <w:b/>
          <w:sz w:val="26"/>
        </w:rPr>
      </w:pPr>
      <w:r w:rsidRPr="00E738C5">
        <w:rPr>
          <w:b/>
          <w:sz w:val="26"/>
        </w:rPr>
        <w:t>1- BORSA DI STUDIO “AVV. GIOVANNI STOPPANI”</w:t>
      </w:r>
    </w:p>
    <w:p w14:paraId="1457166F" w14:textId="77777777" w:rsidR="00EF7FD3" w:rsidRPr="00E738C5" w:rsidRDefault="00EF7FD3" w:rsidP="00EF7FD3">
      <w:pPr>
        <w:rPr>
          <w:i w:val="0"/>
        </w:rPr>
      </w:pPr>
    </w:p>
    <w:p w14:paraId="6C0469FA" w14:textId="77777777" w:rsidR="00EF7FD3" w:rsidRPr="00E738C5" w:rsidRDefault="00EF7FD3" w:rsidP="00EF7FD3">
      <w:pPr>
        <w:jc w:val="both"/>
        <w:rPr>
          <w:i w:val="0"/>
        </w:rPr>
      </w:pPr>
      <w:r w:rsidRPr="00E738C5">
        <w:rPr>
          <w:i w:val="0"/>
        </w:rPr>
        <w:t>Borsa di studio riservata agli studenti e studentesse del CORSO DI LAUREA IN GIURISPRUDENZA delle sedi site in Piemonte, Milano e Pavia appartenenti a famiglie il cui capo sia residente in Novara o in Fara Novarese da almeno venticinque anni al momento della delibera di assegnazione.</w:t>
      </w:r>
    </w:p>
    <w:p w14:paraId="0062965F" w14:textId="77777777" w:rsidR="00EF7FD3" w:rsidRPr="00E738C5" w:rsidRDefault="00EF7FD3" w:rsidP="00EF7FD3">
      <w:pPr>
        <w:jc w:val="both"/>
        <w:rPr>
          <w:i w:val="0"/>
        </w:rPr>
      </w:pPr>
      <w:r w:rsidRPr="00E738C5">
        <w:rPr>
          <w:i w:val="0"/>
        </w:rPr>
        <w:t>I criteri di valutazione sono gli stessi adottati per l’erogazione delle borse di studio Caccia.</w:t>
      </w:r>
    </w:p>
    <w:p w14:paraId="612F5DA7" w14:textId="77777777" w:rsidR="00EF7FD3" w:rsidRPr="00E738C5" w:rsidRDefault="00EF7FD3" w:rsidP="00EF7FD3">
      <w:pPr>
        <w:jc w:val="both"/>
        <w:rPr>
          <w:i w:val="0"/>
        </w:rPr>
      </w:pPr>
      <w:r w:rsidRPr="00E738C5">
        <w:rPr>
          <w:i w:val="0"/>
        </w:rPr>
        <w:t>La documentazione da prodursi è uguale a quella richiesta per ottenere la borsa di studio Caccia.</w:t>
      </w:r>
    </w:p>
    <w:p w14:paraId="7128B0C6" w14:textId="77777777" w:rsidR="00EF7FD3" w:rsidRPr="00E738C5" w:rsidRDefault="00EF7FD3" w:rsidP="00EF7FD3">
      <w:pPr>
        <w:jc w:val="both"/>
        <w:rPr>
          <w:i w:val="0"/>
        </w:rPr>
      </w:pPr>
      <w:r w:rsidRPr="00E738C5">
        <w:rPr>
          <w:i w:val="0"/>
        </w:rPr>
        <w:t xml:space="preserve">Il numero e l’importo della borsa di studio è stabilito annualmente dal Consiglio di Amministrazione della Fondazione. </w:t>
      </w:r>
    </w:p>
    <w:p w14:paraId="411293BE" w14:textId="77777777" w:rsidR="00EF7FD3" w:rsidRPr="00E738C5" w:rsidRDefault="00EF7FD3" w:rsidP="00EF7FD3">
      <w:pPr>
        <w:jc w:val="both"/>
        <w:rPr>
          <w:i w:val="0"/>
        </w:rPr>
      </w:pPr>
      <w:r w:rsidRPr="00E738C5">
        <w:rPr>
          <w:i w:val="0"/>
        </w:rPr>
        <w:t>La concessione della borsa di studio non è cumulabile con altre borse, sussidi o benefici a carico dello Stato o di altri Enti.</w:t>
      </w:r>
    </w:p>
    <w:p w14:paraId="00BAA496" w14:textId="77777777" w:rsidR="00EF7FD3" w:rsidRDefault="00EF7FD3" w:rsidP="00EF7FD3">
      <w:pPr>
        <w:jc w:val="both"/>
        <w:rPr>
          <w:i w:val="0"/>
        </w:rPr>
      </w:pPr>
    </w:p>
    <w:p w14:paraId="1348C9B0" w14:textId="77777777" w:rsidR="00EF7FD3" w:rsidRDefault="00EF7FD3" w:rsidP="00EF7FD3">
      <w:pPr>
        <w:jc w:val="both"/>
        <w:rPr>
          <w:i w:val="0"/>
        </w:rPr>
      </w:pPr>
    </w:p>
    <w:p w14:paraId="6A6E2B72" w14:textId="77777777" w:rsidR="00EF7FD3" w:rsidRPr="00D85F62" w:rsidRDefault="00EF7FD3" w:rsidP="00EF7FD3">
      <w:pPr>
        <w:numPr>
          <w:ilvl w:val="0"/>
          <w:numId w:val="5"/>
        </w:numPr>
        <w:rPr>
          <w:b/>
          <w:sz w:val="26"/>
        </w:rPr>
      </w:pPr>
      <w:r w:rsidRPr="00D85F62">
        <w:rPr>
          <w:b/>
          <w:sz w:val="26"/>
        </w:rPr>
        <w:t>BORSA DI STUDIO “BACCARLINO COMM. MARIO E VITTORIA”</w:t>
      </w:r>
    </w:p>
    <w:p w14:paraId="1F8596D6" w14:textId="77777777" w:rsidR="00EF7FD3" w:rsidRPr="00D85F62" w:rsidRDefault="00EF7FD3" w:rsidP="00EF7FD3">
      <w:pPr>
        <w:rPr>
          <w:b/>
        </w:rPr>
      </w:pPr>
    </w:p>
    <w:p w14:paraId="62F84670" w14:textId="77777777" w:rsidR="00EF7FD3" w:rsidRPr="00D85F62" w:rsidRDefault="00EF7FD3" w:rsidP="00EF7FD3">
      <w:pPr>
        <w:jc w:val="both"/>
        <w:rPr>
          <w:i w:val="0"/>
        </w:rPr>
      </w:pPr>
      <w:r w:rsidRPr="00D85F62">
        <w:rPr>
          <w:i w:val="0"/>
        </w:rPr>
        <w:t>Borsa di studio riservata a studenti e studentesse dei CORSI DI LAUREA IN MEDICINA ED INGEGNERIA residenti nelle province di Novara e Vercelli.</w:t>
      </w:r>
    </w:p>
    <w:p w14:paraId="69B32774" w14:textId="77777777" w:rsidR="00EF7FD3" w:rsidRPr="00D85F62" w:rsidRDefault="00EF7FD3" w:rsidP="00EF7FD3">
      <w:pPr>
        <w:jc w:val="both"/>
        <w:rPr>
          <w:i w:val="0"/>
        </w:rPr>
      </w:pPr>
      <w:r w:rsidRPr="00D85F62">
        <w:rPr>
          <w:i w:val="0"/>
        </w:rPr>
        <w:t xml:space="preserve">I criteri di valutazione sono gli stessi adottati per l’erogazione delle borse di studio Caccia. </w:t>
      </w:r>
    </w:p>
    <w:p w14:paraId="18FD7525" w14:textId="77777777" w:rsidR="00EF7FD3" w:rsidRPr="00D85F62" w:rsidRDefault="00EF7FD3" w:rsidP="00EF7FD3">
      <w:pPr>
        <w:jc w:val="both"/>
        <w:rPr>
          <w:i w:val="0"/>
        </w:rPr>
      </w:pPr>
      <w:r w:rsidRPr="00D85F62">
        <w:rPr>
          <w:i w:val="0"/>
        </w:rPr>
        <w:t xml:space="preserve">Le borse saranno erogate in ordine alla disponibilità economica </w:t>
      </w:r>
      <w:r w:rsidRPr="00D85F62">
        <w:rPr>
          <w:i w:val="0"/>
          <w:color w:val="000000" w:themeColor="text1"/>
        </w:rPr>
        <w:t xml:space="preserve">dell’Ente prescindendo da qualsiasi graduatoria con preferenza per i borsisti in regola rispetto ai nuovi candidati </w:t>
      </w:r>
      <w:proofErr w:type="spellStart"/>
      <w:r w:rsidRPr="00D85F62">
        <w:rPr>
          <w:i w:val="0"/>
        </w:rPr>
        <w:t>purchè</w:t>
      </w:r>
      <w:proofErr w:type="spellEnd"/>
      <w:r w:rsidRPr="00D85F62">
        <w:rPr>
          <w:i w:val="0"/>
        </w:rPr>
        <w:t xml:space="preserve"> in regola con gli esami secondo il piano di studi.</w:t>
      </w:r>
    </w:p>
    <w:p w14:paraId="4E83C46A" w14:textId="77777777" w:rsidR="00EF7FD3" w:rsidRPr="00D85F62" w:rsidRDefault="00EF7FD3" w:rsidP="00EF7FD3">
      <w:pPr>
        <w:jc w:val="both"/>
        <w:rPr>
          <w:i w:val="0"/>
        </w:rPr>
      </w:pPr>
      <w:r w:rsidRPr="00D85F62">
        <w:rPr>
          <w:i w:val="0"/>
        </w:rPr>
        <w:t>Il numero e l’importo della borsa di studio è stabilito annualmente dal Consiglio di Amministrazione della Fondazione</w:t>
      </w:r>
    </w:p>
    <w:p w14:paraId="3012E449" w14:textId="77777777" w:rsidR="00EF7FD3" w:rsidRPr="00D85F62" w:rsidRDefault="00EF7FD3" w:rsidP="00EF7FD3">
      <w:pPr>
        <w:jc w:val="both"/>
        <w:rPr>
          <w:i w:val="0"/>
        </w:rPr>
      </w:pPr>
      <w:r w:rsidRPr="00D85F62">
        <w:rPr>
          <w:i w:val="0"/>
        </w:rPr>
        <w:t>La concessione della borsa di studio non è cumulabile con altre borse, sussidi o benefici a carico dello Stato o di altri Enti.</w:t>
      </w:r>
    </w:p>
    <w:p w14:paraId="5FCC8CD3" w14:textId="77777777" w:rsidR="00EF7FD3" w:rsidRPr="00D85F62" w:rsidRDefault="00EF7FD3" w:rsidP="00EF7FD3">
      <w:pPr>
        <w:jc w:val="both"/>
        <w:rPr>
          <w:i w:val="0"/>
        </w:rPr>
      </w:pPr>
    </w:p>
    <w:p w14:paraId="45435F5B" w14:textId="77777777" w:rsidR="00EF7FD3" w:rsidRDefault="00EF7FD3" w:rsidP="00EF7FD3">
      <w:pPr>
        <w:jc w:val="both"/>
      </w:pPr>
    </w:p>
    <w:p w14:paraId="44AE04B1" w14:textId="77777777" w:rsidR="00EF7FD3" w:rsidRDefault="00EF7FD3" w:rsidP="00EF7FD3">
      <w:pPr>
        <w:jc w:val="both"/>
        <w:rPr>
          <w:b/>
        </w:rPr>
      </w:pPr>
      <w:r>
        <w:rPr>
          <w:b/>
          <w:sz w:val="26"/>
          <w:szCs w:val="26"/>
        </w:rPr>
        <w:t>3-</w:t>
      </w:r>
      <w:r>
        <w:rPr>
          <w:b/>
          <w:sz w:val="26"/>
        </w:rPr>
        <w:t xml:space="preserve"> BORSA DI STUDIO “CAV. DEL LAVORO GRAND UFF. ING. GUIDO CANALINI - ASSOCIAZIONE IRRIGAZIONE EST SESIA”</w:t>
      </w:r>
    </w:p>
    <w:p w14:paraId="62F6E3F3" w14:textId="77777777" w:rsidR="00EF7FD3" w:rsidRDefault="00EF7FD3" w:rsidP="00EF7FD3">
      <w:pPr>
        <w:rPr>
          <w:b/>
        </w:rPr>
      </w:pPr>
    </w:p>
    <w:p w14:paraId="3493BF77" w14:textId="77777777" w:rsidR="00EF7FD3" w:rsidRDefault="00EF7FD3" w:rsidP="00EF7FD3">
      <w:pPr>
        <w:jc w:val="both"/>
        <w:rPr>
          <w:i w:val="0"/>
        </w:rPr>
      </w:pPr>
      <w:r w:rsidRPr="00093D29">
        <w:rPr>
          <w:i w:val="0"/>
        </w:rPr>
        <w:t xml:space="preserve">Borsa di studio riservata agli studenti ed alle studentesse dei CORSI DI LAUREA IN INGEGNERIA IDRAULICA o CIVILE o ELETTRONICA che siano nati e residenti in un comune del comprensorio Est Sesia (territorio compreso fra i fiumi Ticino, Po e Sesia) </w:t>
      </w:r>
      <w:r w:rsidRPr="00093D29">
        <w:rPr>
          <w:i w:val="0"/>
          <w:u w:val="single"/>
        </w:rPr>
        <w:t>che abbiano superato tutti gli esami dell’anno accademico in corso secondo il</w:t>
      </w:r>
      <w:r>
        <w:rPr>
          <w:i w:val="0"/>
          <w:u w:val="single"/>
        </w:rPr>
        <w:t xml:space="preserve"> piano di studi</w:t>
      </w:r>
      <w:r>
        <w:rPr>
          <w:i w:val="0"/>
        </w:rPr>
        <w:t xml:space="preserve">. </w:t>
      </w:r>
    </w:p>
    <w:p w14:paraId="2324F812" w14:textId="77777777" w:rsidR="00EF7FD3" w:rsidRDefault="00EF7FD3" w:rsidP="00EF7FD3">
      <w:pPr>
        <w:jc w:val="both"/>
        <w:rPr>
          <w:i w:val="0"/>
        </w:rPr>
      </w:pPr>
      <w:r w:rsidRPr="009B66FE">
        <w:rPr>
          <w:i w:val="0"/>
        </w:rPr>
        <w:lastRenderedPageBreak/>
        <w:t xml:space="preserve">I criteri di valutazione sono gli stessi adottati per l’erogazione delle borse di studio Caccia e, pertanto, </w:t>
      </w:r>
      <w:r w:rsidRPr="00754DF4">
        <w:rPr>
          <w:i w:val="0"/>
          <w:color w:val="000000" w:themeColor="text1"/>
        </w:rPr>
        <w:t xml:space="preserve">prescindendo da qualsiasi graduatoria </w:t>
      </w:r>
      <w:r w:rsidRPr="009B66FE">
        <w:rPr>
          <w:i w:val="0"/>
        </w:rPr>
        <w:t xml:space="preserve">nelle assegnazioni saranno preferiti coloro che già risultino borsisti </w:t>
      </w:r>
      <w:proofErr w:type="spellStart"/>
      <w:r w:rsidRPr="009B66FE">
        <w:rPr>
          <w:i w:val="0"/>
        </w:rPr>
        <w:t>purchè</w:t>
      </w:r>
      <w:proofErr w:type="spellEnd"/>
      <w:r w:rsidRPr="009B66FE">
        <w:rPr>
          <w:i w:val="0"/>
        </w:rPr>
        <w:t xml:space="preserve"> in regola con gli esami secondo il piano di studi.</w:t>
      </w:r>
    </w:p>
    <w:p w14:paraId="5C4D9B16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In mancanza del requisito della nascita (come sopra), è sufficiente che lo stesso requisito riguardi almeno uno dei genitori.</w:t>
      </w:r>
    </w:p>
    <w:p w14:paraId="28437EF3" w14:textId="77777777" w:rsidR="00EF7FD3" w:rsidRDefault="00EF7FD3" w:rsidP="00EF7FD3">
      <w:pPr>
        <w:jc w:val="both"/>
      </w:pPr>
      <w:r>
        <w:rPr>
          <w:i w:val="0"/>
        </w:rPr>
        <w:t>La graduatoria è basata sul merito e solo in caso di parità di merito scolastico sarà titolo preferenziale il fatto che l’aspirante sia dipendente o figlio di dipendente (in servizio o in quiescenza) dell’Associazione Irrigazione Est Sesia.</w:t>
      </w:r>
    </w:p>
    <w:p w14:paraId="4069EF98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La documentazione da prodursi è uguale a quella richiesta per ottenere la borsa di studio Caccia.</w:t>
      </w:r>
    </w:p>
    <w:p w14:paraId="3B19605A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Il numero e l’importo della borsa di studio è stabilito annualmente dal Consiglio di Amministrazione della Fondazione</w:t>
      </w:r>
    </w:p>
    <w:p w14:paraId="57923722" w14:textId="77777777" w:rsidR="00EF7FD3" w:rsidRDefault="00EF7FD3" w:rsidP="00EF7FD3">
      <w:pPr>
        <w:jc w:val="both"/>
        <w:rPr>
          <w:i w:val="0"/>
        </w:rPr>
      </w:pPr>
    </w:p>
    <w:p w14:paraId="1F59F669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La concessione della borsa di studio non è cumulabile con altre borse, sussidi o benefici a carico dello Stato o di altri Enti.</w:t>
      </w:r>
    </w:p>
    <w:p w14:paraId="594ED290" w14:textId="77777777" w:rsidR="00EF7FD3" w:rsidRDefault="00EF7FD3" w:rsidP="00EF7FD3">
      <w:pPr>
        <w:jc w:val="both"/>
      </w:pPr>
    </w:p>
    <w:p w14:paraId="3FF0D5E6" w14:textId="77777777" w:rsidR="00EF7FD3" w:rsidRDefault="00EF7FD3" w:rsidP="00EF7FD3">
      <w:pPr>
        <w:jc w:val="both"/>
      </w:pPr>
    </w:p>
    <w:p w14:paraId="154AAE80" w14:textId="77777777" w:rsidR="00EF7FD3" w:rsidRDefault="00EF7FD3" w:rsidP="00EF7FD3">
      <w:pPr>
        <w:rPr>
          <w:b/>
          <w:sz w:val="26"/>
        </w:rPr>
      </w:pPr>
      <w:r>
        <w:rPr>
          <w:b/>
          <w:sz w:val="26"/>
          <w:szCs w:val="26"/>
        </w:rPr>
        <w:t>4-</w:t>
      </w:r>
      <w:r>
        <w:rPr>
          <w:b/>
          <w:sz w:val="26"/>
        </w:rPr>
        <w:t xml:space="preserve"> BORSA DI STUDIO “AVV. ROBERTO DI TIERI”</w:t>
      </w:r>
      <w:bookmarkStart w:id="1" w:name="_GoBack"/>
      <w:bookmarkEnd w:id="1"/>
    </w:p>
    <w:p w14:paraId="6D152516" w14:textId="77777777" w:rsidR="00EF7FD3" w:rsidRDefault="00EF7FD3" w:rsidP="00EF7FD3">
      <w:pPr>
        <w:rPr>
          <w:b/>
        </w:rPr>
      </w:pPr>
    </w:p>
    <w:p w14:paraId="5F3CACDC" w14:textId="77777777" w:rsidR="00EF7FD3" w:rsidRPr="00093D29" w:rsidRDefault="00EF7FD3" w:rsidP="00EF7FD3">
      <w:pPr>
        <w:jc w:val="both"/>
        <w:rPr>
          <w:i w:val="0"/>
        </w:rPr>
      </w:pPr>
      <w:r w:rsidRPr="00093D29">
        <w:rPr>
          <w:i w:val="0"/>
        </w:rPr>
        <w:t xml:space="preserve">Borsa di studio riservata agli studenti del CORSO DI LAUREA IN GIURISPRUDENZA, residenti in Novara e nel suo contado. </w:t>
      </w:r>
    </w:p>
    <w:p w14:paraId="35C0551B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 xml:space="preserve">Il criterio di </w:t>
      </w:r>
      <w:r w:rsidRPr="00093D29">
        <w:rPr>
          <w:i w:val="0"/>
        </w:rPr>
        <w:t>precedenza sarà il merito di studio a parità</w:t>
      </w:r>
      <w:r>
        <w:rPr>
          <w:i w:val="0"/>
        </w:rPr>
        <w:t xml:space="preserve"> di merito sarà data la precedenza ai giovani di meno elevate condizioni economiche.</w:t>
      </w:r>
    </w:p>
    <w:p w14:paraId="2E8DB6D7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Per tali due requisiti si fa riferimento ai criteri adottati per l’assegnazione delle borse di studio Caccia.</w:t>
      </w:r>
    </w:p>
    <w:p w14:paraId="0DAC1B45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 criteri di valutazione sono gli stessi adottati per l’erogazione delle borse di studio Caccia.</w:t>
      </w:r>
    </w:p>
    <w:p w14:paraId="1E9ECC48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La documentazione da prodursi è uguale a quella richiesta per ottenere la borsa di studio Caccia.</w:t>
      </w:r>
    </w:p>
    <w:p w14:paraId="4D0FB20F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Il numero e l’importo della borsa di studio è stabilito annualmente dal Consiglio di Amministrazione della Fondazione</w:t>
      </w:r>
    </w:p>
    <w:p w14:paraId="6E2EC35C" w14:textId="77777777" w:rsidR="00EF7FD3" w:rsidRDefault="00EF7FD3" w:rsidP="00EF7FD3">
      <w:pPr>
        <w:jc w:val="both"/>
        <w:rPr>
          <w:i w:val="0"/>
        </w:rPr>
      </w:pPr>
    </w:p>
    <w:p w14:paraId="13099F6E" w14:textId="77777777" w:rsidR="00EF7FD3" w:rsidRDefault="00EF7FD3" w:rsidP="00EF7FD3">
      <w:pPr>
        <w:jc w:val="both"/>
        <w:rPr>
          <w:b/>
        </w:rPr>
      </w:pPr>
      <w:r>
        <w:rPr>
          <w:i w:val="0"/>
        </w:rPr>
        <w:t>La concessione della borsa di studio non è cumulabile con altre borse, sussidi o benefici a carico dello Stato o di altri Enti.</w:t>
      </w:r>
    </w:p>
    <w:p w14:paraId="7335EDF0" w14:textId="77777777" w:rsidR="00EF7FD3" w:rsidRDefault="00EF7FD3" w:rsidP="00EF7FD3">
      <w:pPr>
        <w:rPr>
          <w:b/>
          <w:sz w:val="26"/>
        </w:rPr>
      </w:pPr>
    </w:p>
    <w:p w14:paraId="76F60C1E" w14:textId="77777777" w:rsidR="00EF7FD3" w:rsidRDefault="00EF7FD3" w:rsidP="00EF7FD3">
      <w:pPr>
        <w:rPr>
          <w:b/>
          <w:sz w:val="26"/>
        </w:rPr>
      </w:pPr>
    </w:p>
    <w:p w14:paraId="583BC585" w14:textId="77777777" w:rsidR="00EF7FD3" w:rsidRDefault="00EF7FD3" w:rsidP="00EF7FD3">
      <w:pPr>
        <w:rPr>
          <w:b/>
        </w:rPr>
      </w:pPr>
      <w:r>
        <w:rPr>
          <w:b/>
          <w:sz w:val="26"/>
        </w:rPr>
        <w:t>5- BORSA DI STUDIO “DR. GIOVANNI QUAGLINO”</w:t>
      </w:r>
    </w:p>
    <w:p w14:paraId="08156B71" w14:textId="77777777" w:rsidR="00EF7FD3" w:rsidRDefault="00EF7FD3" w:rsidP="00EF7FD3">
      <w:pPr>
        <w:jc w:val="both"/>
        <w:rPr>
          <w:b/>
          <w:i w:val="0"/>
        </w:rPr>
      </w:pPr>
    </w:p>
    <w:p w14:paraId="38C785A6" w14:textId="77777777" w:rsidR="00EF7FD3" w:rsidRPr="00093D29" w:rsidRDefault="00EF7FD3" w:rsidP="00EF7FD3">
      <w:pPr>
        <w:jc w:val="both"/>
        <w:rPr>
          <w:bCs/>
        </w:rPr>
      </w:pPr>
      <w:r w:rsidRPr="00093D29">
        <w:rPr>
          <w:bCs/>
          <w:i w:val="0"/>
        </w:rPr>
        <w:t>Borse di studio riservate rispettivamente:</w:t>
      </w:r>
    </w:p>
    <w:p w14:paraId="595F029A" w14:textId="77777777" w:rsidR="00EF7FD3" w:rsidRPr="00093D29" w:rsidRDefault="00EF7FD3" w:rsidP="00EF7FD3">
      <w:pPr>
        <w:jc w:val="both"/>
        <w:rPr>
          <w:bCs/>
          <w:i w:val="0"/>
        </w:rPr>
      </w:pPr>
      <w:r w:rsidRPr="00093D29">
        <w:rPr>
          <w:bCs/>
          <w:i w:val="0"/>
        </w:rPr>
        <w:t xml:space="preserve">-a uno studente o </w:t>
      </w:r>
      <w:r>
        <w:rPr>
          <w:bCs/>
          <w:i w:val="0"/>
        </w:rPr>
        <w:t xml:space="preserve">una </w:t>
      </w:r>
      <w:r w:rsidRPr="00093D29">
        <w:rPr>
          <w:bCs/>
          <w:i w:val="0"/>
        </w:rPr>
        <w:t>studentessa proveniente dal LICEO ARTISTICO DI NOVARA che abbia riportato in sede di Esame di Stato una votazione non inferiore a 9</w:t>
      </w:r>
      <w:r>
        <w:rPr>
          <w:bCs/>
          <w:i w:val="0"/>
        </w:rPr>
        <w:t>5</w:t>
      </w:r>
      <w:r w:rsidRPr="00093D29">
        <w:rPr>
          <w:bCs/>
          <w:i w:val="0"/>
        </w:rPr>
        <w:t>/100 o equipollente;</w:t>
      </w:r>
    </w:p>
    <w:p w14:paraId="2CF3AADC" w14:textId="77777777" w:rsidR="00EF7FD3" w:rsidRPr="000131E0" w:rsidRDefault="00EF7FD3" w:rsidP="00EF7FD3">
      <w:pPr>
        <w:jc w:val="both"/>
        <w:rPr>
          <w:i w:val="0"/>
        </w:rPr>
      </w:pPr>
      <w:r w:rsidRPr="00093D29">
        <w:rPr>
          <w:bCs/>
          <w:i w:val="0"/>
          <w:sz w:val="28"/>
        </w:rPr>
        <w:t>-</w:t>
      </w:r>
      <w:r w:rsidRPr="00B53B17">
        <w:rPr>
          <w:bCs/>
          <w:i w:val="0"/>
        </w:rPr>
        <w:t xml:space="preserve"> </w:t>
      </w:r>
      <w:r w:rsidRPr="000131E0">
        <w:rPr>
          <w:bCs/>
          <w:i w:val="0"/>
        </w:rPr>
        <w:t xml:space="preserve">a uno studente o </w:t>
      </w:r>
      <w:r>
        <w:rPr>
          <w:bCs/>
          <w:i w:val="0"/>
        </w:rPr>
        <w:t xml:space="preserve">una </w:t>
      </w:r>
      <w:r w:rsidRPr="000131E0">
        <w:rPr>
          <w:bCs/>
          <w:i w:val="0"/>
        </w:rPr>
        <w:t>studentessa iscritto ai Corsi per il Diploma Accademico ordinamentale di Primo livello o ai Corsi per il Diploma Accademico ordinamentale di Secondo livello presso l’Istituto Superiore di Studi Musicale “CONSERVATORIO GUIDO CANTELLI” di Novara secondo i criteri previsti per la borsa di studio “Caccia”</w:t>
      </w:r>
      <w:r w:rsidRPr="000131E0">
        <w:rPr>
          <w:i w:val="0"/>
        </w:rPr>
        <w:t>.</w:t>
      </w:r>
    </w:p>
    <w:p w14:paraId="1AEE7664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Le domande per l’assegnazione devono essere corredate allo stesso modo delle domande per l’assegnazione delle borse di studio Caccia.</w:t>
      </w:r>
    </w:p>
    <w:p w14:paraId="4940A435" w14:textId="77777777" w:rsidR="00EF7FD3" w:rsidRDefault="00EF7FD3" w:rsidP="00EF7FD3">
      <w:pPr>
        <w:jc w:val="both"/>
        <w:rPr>
          <w:i w:val="0"/>
        </w:rPr>
      </w:pPr>
      <w:r>
        <w:rPr>
          <w:i w:val="0"/>
        </w:rPr>
        <w:t>Il numero e l’importo della borsa di studio è stabilito annualmente dal Consiglio di Amministrazione della Fondazione.</w:t>
      </w:r>
    </w:p>
    <w:p w14:paraId="4FE862D7" w14:textId="77777777" w:rsidR="00EF7FD3" w:rsidRDefault="00EF7FD3" w:rsidP="00EF7FD3">
      <w:pPr>
        <w:jc w:val="both"/>
        <w:rPr>
          <w:i w:val="0"/>
        </w:rPr>
      </w:pPr>
    </w:p>
    <w:p w14:paraId="2124A6ED" w14:textId="77777777" w:rsidR="00EF7FD3" w:rsidRDefault="00EF7FD3" w:rsidP="00EF7FD3">
      <w:pPr>
        <w:jc w:val="both"/>
        <w:rPr>
          <w:b/>
        </w:rPr>
      </w:pPr>
      <w:r>
        <w:rPr>
          <w:i w:val="0"/>
        </w:rPr>
        <w:t>La concessione della borsa di studio non è cumulabile con altre borse, sussidi o benefici a carico dello Stato o di altri Enti.</w:t>
      </w:r>
    </w:p>
    <w:p w14:paraId="16249D41" w14:textId="77777777" w:rsidR="00EF7FD3" w:rsidRDefault="00EF7FD3" w:rsidP="00EF7FD3">
      <w:pPr>
        <w:jc w:val="both"/>
        <w:rPr>
          <w:b/>
          <w:i w:val="0"/>
        </w:rPr>
      </w:pPr>
    </w:p>
    <w:p w14:paraId="15B18136" w14:textId="77777777" w:rsidR="00EF7FD3" w:rsidRDefault="00EF7FD3" w:rsidP="00EF7FD3">
      <w:pPr>
        <w:jc w:val="both"/>
        <w:rPr>
          <w:b/>
          <w:i w:val="0"/>
        </w:rPr>
      </w:pPr>
    </w:p>
    <w:p w14:paraId="5B9AAF8B" w14:textId="77777777" w:rsidR="00EF7FD3" w:rsidRDefault="00EF7FD3" w:rsidP="00F24E66">
      <w:pPr>
        <w:jc w:val="center"/>
        <w:rPr>
          <w:sz w:val="28"/>
          <w:u w:val="single"/>
        </w:rPr>
      </w:pPr>
      <w:r>
        <w:rPr>
          <w:b/>
          <w:sz w:val="28"/>
          <w:u w:val="single"/>
        </w:rPr>
        <w:lastRenderedPageBreak/>
        <w:t>ASSEGNAZIONE MEDAGLIE D’ORO</w:t>
      </w:r>
    </w:p>
    <w:p w14:paraId="584D5950" w14:textId="77777777" w:rsidR="00EF7FD3" w:rsidRDefault="00EF7FD3" w:rsidP="00EF7FD3">
      <w:pPr>
        <w:jc w:val="both"/>
      </w:pPr>
    </w:p>
    <w:p w14:paraId="2A682888" w14:textId="77777777" w:rsidR="00EF7FD3" w:rsidRDefault="00EF7FD3" w:rsidP="00EF7FD3">
      <w:pPr>
        <w:jc w:val="both"/>
        <w:rPr>
          <w:i w:val="0"/>
        </w:rPr>
      </w:pPr>
      <w:r w:rsidRPr="00CF7E80">
        <w:rPr>
          <w:i w:val="0"/>
        </w:rPr>
        <w:t xml:space="preserve">Agli studenti e studentesse meritevoli che abbiano portato a termine il corso di laurea nel limite della relativa durata legale </w:t>
      </w:r>
      <w:r w:rsidRPr="00CF7E80">
        <w:rPr>
          <w:b/>
          <w:i w:val="0"/>
          <w:sz w:val="28"/>
        </w:rPr>
        <w:t>mantenendo la media minima prevista anno per anno per il conseguimento delle borse</w:t>
      </w:r>
      <w:r w:rsidRPr="00CF7E80">
        <w:rPr>
          <w:i w:val="0"/>
        </w:rPr>
        <w:t xml:space="preserve"> sarà conferita, a seguito di documentata richiesta, la Medaglia d’oro dei laureati della Fondazione Nobile Collegio Caccia.</w:t>
      </w:r>
    </w:p>
    <w:p w14:paraId="78E7B468" w14:textId="77777777" w:rsidR="00EF7FD3" w:rsidRDefault="00EF7FD3" w:rsidP="00EF7FD3">
      <w:pPr>
        <w:jc w:val="center"/>
      </w:pPr>
    </w:p>
    <w:p w14:paraId="6C00F32A" w14:textId="77777777" w:rsidR="00EF7FD3" w:rsidRDefault="00EF7FD3" w:rsidP="00EF7FD3">
      <w:pPr>
        <w:jc w:val="center"/>
        <w:rPr>
          <w:szCs w:val="24"/>
        </w:rPr>
      </w:pPr>
      <w:r>
        <w:rPr>
          <w:szCs w:val="24"/>
        </w:rPr>
        <w:t>***</w:t>
      </w:r>
    </w:p>
    <w:p w14:paraId="7B7D75FC" w14:textId="77777777" w:rsidR="00EF7FD3" w:rsidRDefault="00EF7FD3" w:rsidP="00EF7FD3">
      <w:pPr>
        <w:jc w:val="both"/>
        <w:rPr>
          <w:b/>
          <w:i w:val="0"/>
        </w:rPr>
      </w:pPr>
    </w:p>
    <w:p w14:paraId="17243BC3" w14:textId="77777777" w:rsidR="00EF7FD3" w:rsidRDefault="00EF7FD3" w:rsidP="00EF7FD3">
      <w:pPr>
        <w:jc w:val="both"/>
        <w:rPr>
          <w:b/>
          <w:i w:val="0"/>
        </w:rPr>
      </w:pPr>
    </w:p>
    <w:p w14:paraId="64155B04" w14:textId="77777777" w:rsidR="00EF7FD3" w:rsidRDefault="00EF7FD3" w:rsidP="00EF7FD3">
      <w:pPr>
        <w:jc w:val="both"/>
        <w:rPr>
          <w:i w:val="0"/>
        </w:rPr>
      </w:pPr>
      <w:r>
        <w:rPr>
          <w:b/>
          <w:i w:val="0"/>
        </w:rPr>
        <w:t>Adempimenti regolamento UE GDPR 679/2016</w:t>
      </w:r>
    </w:p>
    <w:p w14:paraId="2251849E" w14:textId="77777777" w:rsidR="00EF7FD3" w:rsidRDefault="00EF7FD3" w:rsidP="00EF7FD3">
      <w:pPr>
        <w:jc w:val="both"/>
        <w:rPr>
          <w:i w:val="0"/>
        </w:rPr>
      </w:pPr>
    </w:p>
    <w:p w14:paraId="2C5964E9" w14:textId="77777777" w:rsidR="00EF7FD3" w:rsidRDefault="00EF7FD3" w:rsidP="00EF7FD3">
      <w:pPr>
        <w:jc w:val="both"/>
        <w:rPr>
          <w:b/>
          <w:i w:val="0"/>
          <w:sz w:val="28"/>
        </w:rPr>
      </w:pPr>
      <w:r>
        <w:rPr>
          <w:i w:val="0"/>
        </w:rPr>
        <w:t>Ai fini dell’entrata in vigore del regolamento UE GDPR 679/2016, la Fondazione Nobile Collegio Caccia si impegna a rispettare il carattere riservato delle informazioni fornite dal candidato: tutti i dati forniti saranno trattati solo per le finalità connesse e strumentali al concorso ed alla eventuale stipula e gestione del rapporto con la Fondazione Nobile Collegio Caccia, nel rispetto delle disposizioni vigenti.</w:t>
      </w:r>
    </w:p>
    <w:p w14:paraId="7C810B5E" w14:textId="77777777" w:rsidR="00EF7FD3" w:rsidRDefault="00EF7FD3" w:rsidP="00EF7FD3">
      <w:pPr>
        <w:jc w:val="both"/>
        <w:rPr>
          <w:b/>
          <w:sz w:val="28"/>
        </w:rPr>
      </w:pPr>
    </w:p>
    <w:p w14:paraId="7D9E1559" w14:textId="77777777" w:rsidR="00EF7FD3" w:rsidRDefault="00EF7FD3" w:rsidP="00EF7FD3">
      <w:pPr>
        <w:jc w:val="both"/>
        <w:rPr>
          <w:b/>
          <w:sz w:val="28"/>
        </w:rPr>
      </w:pPr>
    </w:p>
    <w:p w14:paraId="34A5EF71" w14:textId="77777777" w:rsidR="00EF7FD3" w:rsidRDefault="00EF7FD3" w:rsidP="00EF7FD3">
      <w:pPr>
        <w:pBdr>
          <w:bottom w:val="single" w:sz="6" w:space="1" w:color="auto"/>
        </w:pBdr>
        <w:rPr>
          <w:i w:val="0"/>
        </w:rPr>
      </w:pPr>
    </w:p>
    <w:p w14:paraId="5CDFA27B" w14:textId="77777777" w:rsidR="00EF7FD3" w:rsidRDefault="00EF7FD3" w:rsidP="00EF7FD3">
      <w:pPr>
        <w:pBdr>
          <w:bottom w:val="single" w:sz="6" w:space="1" w:color="auto"/>
        </w:pBdr>
        <w:rPr>
          <w:i w:val="0"/>
        </w:rPr>
      </w:pPr>
    </w:p>
    <w:p w14:paraId="0A69401F" w14:textId="77777777" w:rsidR="00EF7FD3" w:rsidRDefault="00EF7FD3" w:rsidP="00EF7FD3">
      <w:pPr>
        <w:pBdr>
          <w:bottom w:val="single" w:sz="6" w:space="1" w:color="auto"/>
        </w:pBdr>
        <w:rPr>
          <w:i w:val="0"/>
        </w:rPr>
      </w:pPr>
    </w:p>
    <w:p w14:paraId="02CDAD46" w14:textId="5914B4DC" w:rsidR="00EF7FD3" w:rsidRPr="00245DE3" w:rsidRDefault="00EF7FD3" w:rsidP="00EF7FD3">
      <w:pPr>
        <w:spacing w:after="160" w:line="259" w:lineRule="auto"/>
        <w:rPr>
          <w:i w:val="0"/>
          <w:szCs w:val="24"/>
        </w:rPr>
      </w:pPr>
      <w:r w:rsidRPr="00245DE3">
        <w:rPr>
          <w:i w:val="0"/>
          <w:szCs w:val="24"/>
        </w:rPr>
        <w:t>Novara lì, 2</w:t>
      </w:r>
      <w:r w:rsidR="00A17454">
        <w:rPr>
          <w:i w:val="0"/>
          <w:szCs w:val="24"/>
        </w:rPr>
        <w:t>0</w:t>
      </w:r>
      <w:r w:rsidRPr="00245DE3">
        <w:rPr>
          <w:i w:val="0"/>
          <w:szCs w:val="24"/>
        </w:rPr>
        <w:t>.10.202</w:t>
      </w:r>
      <w:r w:rsidR="00A17454">
        <w:rPr>
          <w:i w:val="0"/>
          <w:szCs w:val="24"/>
        </w:rPr>
        <w:t>5</w:t>
      </w:r>
    </w:p>
    <w:p w14:paraId="277CF8E6" w14:textId="77777777" w:rsidR="00EF7FD3" w:rsidRDefault="00EF7FD3" w:rsidP="00EF7FD3">
      <w:pPr>
        <w:spacing w:after="160" w:line="259" w:lineRule="auto"/>
        <w:rPr>
          <w:b/>
          <w:i w:val="0"/>
          <w:sz w:val="28"/>
        </w:rPr>
      </w:pPr>
    </w:p>
    <w:p w14:paraId="00655851" w14:textId="77777777" w:rsidR="00EF7FD3" w:rsidRPr="00245DE3" w:rsidRDefault="00EF7FD3" w:rsidP="00EF7FD3">
      <w:pPr>
        <w:spacing w:after="160" w:line="259" w:lineRule="auto"/>
        <w:rPr>
          <w:b/>
          <w:i w:val="0"/>
          <w:szCs w:val="24"/>
        </w:rPr>
      </w:pPr>
    </w:p>
    <w:p w14:paraId="4AF9CDDA" w14:textId="77777777" w:rsidR="00EF7FD3" w:rsidRPr="00245DE3" w:rsidRDefault="00EF7FD3" w:rsidP="00EF7FD3">
      <w:pPr>
        <w:spacing w:after="160" w:line="259" w:lineRule="auto"/>
        <w:rPr>
          <w:b/>
          <w:i w:val="0"/>
          <w:szCs w:val="24"/>
        </w:rPr>
      </w:pP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  <w:t xml:space="preserve">     Il Segretario</w:t>
      </w:r>
    </w:p>
    <w:p w14:paraId="6C5B0766" w14:textId="77777777" w:rsidR="00EF7FD3" w:rsidRDefault="00EF7FD3" w:rsidP="00EF7FD3">
      <w:pPr>
        <w:spacing w:after="160" w:line="259" w:lineRule="auto"/>
        <w:rPr>
          <w:b/>
          <w:i w:val="0"/>
          <w:sz w:val="28"/>
        </w:rPr>
      </w:pP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</w:r>
      <w:r w:rsidRPr="00245DE3">
        <w:rPr>
          <w:b/>
          <w:i w:val="0"/>
          <w:szCs w:val="24"/>
        </w:rPr>
        <w:tab/>
        <w:t>Avv. Paolo Borgna</w:t>
      </w:r>
      <w:r>
        <w:rPr>
          <w:b/>
          <w:i w:val="0"/>
          <w:sz w:val="28"/>
        </w:rPr>
        <w:br w:type="page"/>
      </w:r>
    </w:p>
    <w:p w14:paraId="7B37CF29" w14:textId="77777777" w:rsidR="00EF7FD3" w:rsidRDefault="00EF7FD3" w:rsidP="003D7F20">
      <w:pPr>
        <w:tabs>
          <w:tab w:val="left" w:pos="993"/>
        </w:tabs>
        <w:spacing w:after="160" w:line="259" w:lineRule="auto"/>
        <w:rPr>
          <w:b/>
          <w:i w:val="0"/>
          <w:sz w:val="28"/>
        </w:rPr>
      </w:pPr>
    </w:p>
    <w:p w14:paraId="27134285" w14:textId="351F1670" w:rsidR="00EF7FD3" w:rsidRDefault="003D7F20" w:rsidP="003D7F20">
      <w:pPr>
        <w:jc w:val="both"/>
        <w:rPr>
          <w:b/>
          <w:i w:val="0"/>
          <w:sz w:val="28"/>
        </w:rPr>
      </w:pPr>
      <w:r>
        <w:rPr>
          <w:b/>
          <w:i w:val="0"/>
          <w:sz w:val="28"/>
        </w:rPr>
        <w:t xml:space="preserve">                                               </w:t>
      </w:r>
      <w:r w:rsidR="000D5758">
        <w:rPr>
          <w:b/>
          <w:i w:val="0"/>
          <w:sz w:val="28"/>
        </w:rPr>
        <w:tab/>
      </w:r>
      <w:r w:rsidR="00EF7FD3">
        <w:rPr>
          <w:b/>
          <w:i w:val="0"/>
          <w:sz w:val="28"/>
        </w:rPr>
        <w:t>ALLEGATO A</w:t>
      </w:r>
    </w:p>
    <w:p w14:paraId="28EBAE14" w14:textId="77777777" w:rsidR="00EF7FD3" w:rsidRDefault="00EF7FD3" w:rsidP="00EF7FD3">
      <w:pPr>
        <w:jc w:val="center"/>
        <w:rPr>
          <w:b/>
          <w:i w:val="0"/>
          <w:sz w:val="28"/>
        </w:rPr>
      </w:pPr>
    </w:p>
    <w:p w14:paraId="7481ECDC" w14:textId="77777777" w:rsidR="00EF7FD3" w:rsidRDefault="00EF7FD3" w:rsidP="00EF7FD3">
      <w:pPr>
        <w:jc w:val="center"/>
        <w:rPr>
          <w:b/>
          <w:i w:val="0"/>
          <w:sz w:val="28"/>
        </w:rPr>
      </w:pPr>
    </w:p>
    <w:p w14:paraId="0C8D5256" w14:textId="70D22557" w:rsidR="00EF7FD3" w:rsidRPr="000D1131" w:rsidRDefault="003D7F20" w:rsidP="003D7F20">
      <w:pPr>
        <w:jc w:val="center"/>
        <w:rPr>
          <w:b/>
          <w:i w:val="0"/>
          <w:szCs w:val="24"/>
        </w:rPr>
      </w:pPr>
      <w:r>
        <w:rPr>
          <w:b/>
          <w:i w:val="0"/>
          <w:sz w:val="28"/>
        </w:rPr>
        <w:t xml:space="preserve">                  </w:t>
      </w:r>
    </w:p>
    <w:p w14:paraId="48EF5BDD" w14:textId="77777777" w:rsidR="003D7F20" w:rsidRDefault="003D7F20" w:rsidP="003D7F20">
      <w:pPr>
        <w:rPr>
          <w:b/>
          <w:i w:val="0"/>
          <w:sz w:val="28"/>
        </w:rPr>
      </w:pPr>
      <w:r>
        <w:rPr>
          <w:b/>
          <w:i w:val="0"/>
          <w:sz w:val="28"/>
        </w:rPr>
        <w:t>Elenco dei Comuni compresi nell’ “Antico Contado Novarese”:</w:t>
      </w:r>
      <w:r>
        <w:rPr>
          <w:b/>
          <w:i w:val="0"/>
          <w:sz w:val="28"/>
        </w:rPr>
        <w:br/>
      </w:r>
    </w:p>
    <w:p w14:paraId="21A3FE6F" w14:textId="77777777" w:rsidR="003D7F20" w:rsidRPr="003D7F20" w:rsidRDefault="003D7F20" w:rsidP="003D7F20">
      <w:pPr>
        <w:jc w:val="both"/>
        <w:rPr>
          <w:i w:val="0"/>
        </w:rPr>
      </w:pPr>
      <w:r w:rsidRPr="003D7F20">
        <w:rPr>
          <w:i w:val="0"/>
        </w:rPr>
        <w:t>Fanno parte del contado di Novara i seguenti Comuni:</w:t>
      </w:r>
    </w:p>
    <w:p w14:paraId="2B64B74D" w14:textId="77777777" w:rsidR="003D7F20" w:rsidRPr="000D1131" w:rsidRDefault="003D7F20" w:rsidP="003D7F20">
      <w:pPr>
        <w:jc w:val="both"/>
        <w:rPr>
          <w:b/>
          <w:i w:val="0"/>
          <w:szCs w:val="24"/>
        </w:rPr>
      </w:pPr>
      <w:r>
        <w:rPr>
          <w:i w:val="0"/>
          <w:szCs w:val="24"/>
        </w:rPr>
        <w:t xml:space="preserve">Agnellengo - Alzate con Induno - </w:t>
      </w:r>
      <w:r w:rsidRPr="000D1131">
        <w:rPr>
          <w:i w:val="0"/>
          <w:szCs w:val="24"/>
        </w:rPr>
        <w:t xml:space="preserve">Agrate Conturbia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Arbora (Bogogno) – Agognate (Novara) - </w:t>
      </w:r>
      <w:r w:rsidRPr="000D1131">
        <w:rPr>
          <w:i w:val="0"/>
          <w:szCs w:val="24"/>
        </w:rPr>
        <w:t xml:space="preserve">Borgo Ticino - Borgolavezzaro - Bogogno - Biandrate - Briona - Bellinzago - Briga - Borgomanero – Borgo Vercelli - Barengo - Boca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Buzzoletto (Garbagna Novarese) - </w:t>
      </w:r>
      <w:r w:rsidRPr="000D1131">
        <w:rPr>
          <w:i w:val="0"/>
          <w:szCs w:val="24"/>
        </w:rPr>
        <w:t xml:space="preserve">Cavaglio d’Agogna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Cameriano (Casalino) - </w:t>
      </w:r>
      <w:r w:rsidRPr="000D1131">
        <w:rPr>
          <w:i w:val="0"/>
          <w:szCs w:val="24"/>
        </w:rPr>
        <w:t xml:space="preserve">Cameri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Cascine d’Enea (Cureggio) - </w:t>
      </w:r>
      <w:r w:rsidRPr="000D1131">
        <w:rPr>
          <w:i w:val="0"/>
          <w:szCs w:val="24"/>
        </w:rPr>
        <w:t>Casalino - Casalvolone -Caltignaga con Sologno - Castellazzo Novarese - Cerano - Comignago - Cureggio - Cavaglietto - Cavalli</w:t>
      </w:r>
      <w:r>
        <w:rPr>
          <w:i w:val="0"/>
          <w:szCs w:val="24"/>
        </w:rPr>
        <w:t>ri</w:t>
      </w:r>
      <w:r w:rsidRPr="000D1131">
        <w:rPr>
          <w:i w:val="0"/>
          <w:szCs w:val="24"/>
        </w:rPr>
        <w:t xml:space="preserve">o - Cressa - Casalbeltrame - Casaleggio Novarese - Carpignano Sesia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Codemonte</w:t>
      </w:r>
      <w:proofErr w:type="spellEnd"/>
      <w:r>
        <w:rPr>
          <w:i w:val="0"/>
          <w:szCs w:val="24"/>
        </w:rPr>
        <w:t xml:space="preserve"> (Cameri) – Casalgiate (Novara) – Calzavacca (Garbagna) – Cesto – Camerona (Cerano) – Ara – Cascina Rinalda (Barengo) – Castelletto di Momo (Momo) - Cavagliano - </w:t>
      </w:r>
      <w:r w:rsidRPr="000D1131">
        <w:rPr>
          <w:i w:val="0"/>
          <w:szCs w:val="24"/>
        </w:rPr>
        <w:t xml:space="preserve">Divignano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Dulzago</w:t>
      </w:r>
      <w:proofErr w:type="spellEnd"/>
      <w:r>
        <w:rPr>
          <w:i w:val="0"/>
          <w:szCs w:val="24"/>
        </w:rPr>
        <w:t xml:space="preserve"> (Bellinzago Novarese) - </w:t>
      </w:r>
      <w:r w:rsidRPr="000D1131">
        <w:rPr>
          <w:i w:val="0"/>
          <w:szCs w:val="24"/>
        </w:rPr>
        <w:t xml:space="preserve">Fara Novarese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Fisrengo</w:t>
      </w:r>
      <w:proofErr w:type="spellEnd"/>
      <w:r>
        <w:rPr>
          <w:i w:val="0"/>
          <w:szCs w:val="24"/>
        </w:rPr>
        <w:t xml:space="preserve"> (Casalbeltrame) – </w:t>
      </w:r>
      <w:proofErr w:type="spellStart"/>
      <w:r w:rsidRPr="000D1131">
        <w:rPr>
          <w:i w:val="0"/>
          <w:szCs w:val="24"/>
        </w:rPr>
        <w:t>Fontanet</w:t>
      </w:r>
      <w:r>
        <w:rPr>
          <w:i w:val="0"/>
          <w:szCs w:val="24"/>
        </w:rPr>
        <w:t>o</w:t>
      </w:r>
      <w:proofErr w:type="spellEnd"/>
      <w:r>
        <w:rPr>
          <w:i w:val="0"/>
          <w:szCs w:val="24"/>
        </w:rPr>
        <w:t xml:space="preserve"> </w:t>
      </w:r>
      <w:r w:rsidRPr="000D1131">
        <w:rPr>
          <w:i w:val="0"/>
          <w:szCs w:val="24"/>
        </w:rPr>
        <w:t xml:space="preserve">d’Agogna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Gargarengo</w:t>
      </w:r>
      <w:proofErr w:type="spellEnd"/>
      <w:r>
        <w:rPr>
          <w:i w:val="0"/>
          <w:szCs w:val="24"/>
        </w:rPr>
        <w:t xml:space="preserve"> (Vicolungo) - </w:t>
      </w:r>
      <w:r w:rsidRPr="000D1131">
        <w:rPr>
          <w:i w:val="0"/>
          <w:szCs w:val="24"/>
        </w:rPr>
        <w:t xml:space="preserve">Granozzo - Gattico - Garbagna Novarese - Galliate - Ghemme - Grignasco </w:t>
      </w:r>
      <w:r>
        <w:rPr>
          <w:i w:val="0"/>
          <w:szCs w:val="24"/>
        </w:rPr>
        <w:t xml:space="preserve">– Gagnago (Borgo Ticino) – Gionzana (Novara) – </w:t>
      </w:r>
      <w:proofErr w:type="spellStart"/>
      <w:r>
        <w:rPr>
          <w:i w:val="0"/>
          <w:szCs w:val="24"/>
        </w:rPr>
        <w:t>Isarno</w:t>
      </w:r>
      <w:proofErr w:type="spellEnd"/>
      <w:r>
        <w:rPr>
          <w:i w:val="0"/>
          <w:szCs w:val="24"/>
        </w:rPr>
        <w:t xml:space="preserve"> – Inglesa (Trecate) – Lumellogno (Novara) -</w:t>
      </w:r>
      <w:r w:rsidRPr="000D1131">
        <w:rPr>
          <w:i w:val="0"/>
          <w:szCs w:val="24"/>
        </w:rPr>
        <w:t xml:space="preserve"> Landiona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Morghengo - </w:t>
      </w:r>
      <w:r w:rsidRPr="000D1131">
        <w:rPr>
          <w:i w:val="0"/>
          <w:szCs w:val="24"/>
        </w:rPr>
        <w:t xml:space="preserve">Marano Ticino - Momo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bookmarkStart w:id="2" w:name="_Hlk134526576"/>
      <w:proofErr w:type="spellStart"/>
      <w:r>
        <w:rPr>
          <w:i w:val="0"/>
          <w:szCs w:val="24"/>
        </w:rPr>
        <w:t>Maggiate</w:t>
      </w:r>
      <w:proofErr w:type="spellEnd"/>
      <w:r>
        <w:rPr>
          <w:i w:val="0"/>
          <w:szCs w:val="24"/>
        </w:rPr>
        <w:t xml:space="preserve"> Superiore (Gattico) </w:t>
      </w:r>
      <w:bookmarkEnd w:id="2"/>
      <w:r>
        <w:rPr>
          <w:i w:val="0"/>
          <w:szCs w:val="24"/>
        </w:rPr>
        <w:t xml:space="preserve">- </w:t>
      </w:r>
      <w:proofErr w:type="spellStart"/>
      <w:r>
        <w:rPr>
          <w:i w:val="0"/>
          <w:szCs w:val="24"/>
        </w:rPr>
        <w:t>Maggiate</w:t>
      </w:r>
      <w:proofErr w:type="spellEnd"/>
      <w:r>
        <w:rPr>
          <w:i w:val="0"/>
          <w:szCs w:val="24"/>
        </w:rPr>
        <w:t xml:space="preserve"> Inferiore (Gattico) </w:t>
      </w:r>
      <w:r w:rsidRPr="000D1131">
        <w:rPr>
          <w:i w:val="0"/>
          <w:szCs w:val="24"/>
        </w:rPr>
        <w:t xml:space="preserve">Maggiora - Mezzomerico - Mandello Vitta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Montarseli </w:t>
      </w:r>
      <w:r w:rsidRPr="000D1131">
        <w:rPr>
          <w:i w:val="0"/>
          <w:szCs w:val="24"/>
        </w:rPr>
        <w:t>Nibbiola</w:t>
      </w:r>
      <w:r>
        <w:rPr>
          <w:i w:val="0"/>
          <w:szCs w:val="24"/>
        </w:rPr>
        <w:t xml:space="preserve"> (Nibbiola)  Mirasole – Mosezzo (San Pietro Mosezzo) – Monticello (Granozzo) 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Moncucco (Garbagna Novarese) – </w:t>
      </w:r>
      <w:proofErr w:type="spellStart"/>
      <w:r>
        <w:rPr>
          <w:i w:val="0"/>
          <w:szCs w:val="24"/>
        </w:rPr>
        <w:t>Marangana</w:t>
      </w:r>
      <w:proofErr w:type="spellEnd"/>
      <w:r>
        <w:rPr>
          <w:i w:val="0"/>
          <w:szCs w:val="24"/>
        </w:rPr>
        <w:t xml:space="preserve"> (Biandrate) – Matta – Marzalesco (Cureggio) Nibbia – Nibbiola – Olengo</w:t>
      </w:r>
      <w:r w:rsidRPr="000D1131">
        <w:rPr>
          <w:i w:val="0"/>
          <w:szCs w:val="24"/>
        </w:rPr>
        <w:t xml:space="preserve"> - Oleggio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Orfengo (Casalino) – Pisnengo (Casalvolone) Pagliate (Novara) – Ponzana - </w:t>
      </w:r>
      <w:r w:rsidRPr="000D1131">
        <w:rPr>
          <w:i w:val="0"/>
          <w:szCs w:val="24"/>
        </w:rPr>
        <w:t xml:space="preserve">Pombia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Pernate (Novara) - </w:t>
      </w:r>
      <w:r w:rsidRPr="000D1131">
        <w:rPr>
          <w:i w:val="0"/>
          <w:szCs w:val="24"/>
        </w:rPr>
        <w:t xml:space="preserve">Prato Sesia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Peltrengo</w:t>
      </w:r>
      <w:proofErr w:type="spellEnd"/>
      <w:r>
        <w:rPr>
          <w:i w:val="0"/>
          <w:szCs w:val="24"/>
        </w:rPr>
        <w:t xml:space="preserve"> – Proh (Briona) - </w:t>
      </w:r>
      <w:r w:rsidRPr="000D1131">
        <w:rPr>
          <w:i w:val="0"/>
          <w:szCs w:val="24"/>
        </w:rPr>
        <w:t xml:space="preserve">Romentino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Veruno con Revislate – Appiano ( Veruno con Revislate) - </w:t>
      </w:r>
      <w:r w:rsidRPr="000D1131">
        <w:rPr>
          <w:i w:val="0"/>
          <w:szCs w:val="24"/>
        </w:rPr>
        <w:t xml:space="preserve">Romagnano Sesia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Cascina </w:t>
      </w:r>
      <w:proofErr w:type="spellStart"/>
      <w:r>
        <w:rPr>
          <w:i w:val="0"/>
          <w:szCs w:val="24"/>
        </w:rPr>
        <w:t>Ristolfa</w:t>
      </w:r>
      <w:proofErr w:type="spellEnd"/>
      <w:r>
        <w:rPr>
          <w:i w:val="0"/>
          <w:szCs w:val="24"/>
        </w:rPr>
        <w:t xml:space="preserve"> (San </w:t>
      </w:r>
      <w:proofErr w:type="spellStart"/>
      <w:r>
        <w:rPr>
          <w:i w:val="0"/>
          <w:szCs w:val="24"/>
        </w:rPr>
        <w:t>pietro</w:t>
      </w:r>
      <w:proofErr w:type="spellEnd"/>
      <w:r>
        <w:rPr>
          <w:i w:val="0"/>
          <w:szCs w:val="24"/>
        </w:rPr>
        <w:t xml:space="preserve"> Mosezzo) </w:t>
      </w:r>
      <w:r w:rsidRPr="000D1131">
        <w:rPr>
          <w:i w:val="0"/>
          <w:szCs w:val="24"/>
        </w:rPr>
        <w:t xml:space="preserve">San Pietro Mosezzo - Sozzago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Savonera (Momo) – San </w:t>
      </w:r>
      <w:proofErr w:type="spellStart"/>
      <w:r>
        <w:rPr>
          <w:i w:val="0"/>
          <w:szCs w:val="24"/>
        </w:rPr>
        <w:t>Berbardino</w:t>
      </w:r>
      <w:proofErr w:type="spellEnd"/>
      <w:r>
        <w:rPr>
          <w:i w:val="0"/>
          <w:szCs w:val="24"/>
        </w:rPr>
        <w:t xml:space="preserve"> - </w:t>
      </w:r>
      <w:r w:rsidRPr="000D1131">
        <w:rPr>
          <w:i w:val="0"/>
          <w:szCs w:val="24"/>
        </w:rPr>
        <w:t xml:space="preserve">Suno - Sillavengo - San Nazzaro Sesia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Solarolo (Barengo) - </w:t>
      </w:r>
      <w:r w:rsidRPr="000D1131">
        <w:rPr>
          <w:i w:val="0"/>
          <w:szCs w:val="24"/>
        </w:rPr>
        <w:t xml:space="preserve">Sizzano - Trecate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r>
        <w:rPr>
          <w:i w:val="0"/>
          <w:szCs w:val="24"/>
        </w:rPr>
        <w:t xml:space="preserve">Tornaco - </w:t>
      </w:r>
      <w:r w:rsidRPr="000D1131">
        <w:rPr>
          <w:i w:val="0"/>
          <w:szCs w:val="24"/>
        </w:rPr>
        <w:t xml:space="preserve">Terdobbiate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Torriove</w:t>
      </w:r>
      <w:proofErr w:type="spellEnd"/>
      <w:r>
        <w:rPr>
          <w:i w:val="0"/>
          <w:szCs w:val="24"/>
        </w:rPr>
        <w:t xml:space="preserve"> </w:t>
      </w:r>
      <w:proofErr w:type="spellStart"/>
      <w:r>
        <w:rPr>
          <w:i w:val="0"/>
          <w:szCs w:val="24"/>
        </w:rPr>
        <w:t>Balducco</w:t>
      </w:r>
      <w:proofErr w:type="spellEnd"/>
      <w:r>
        <w:rPr>
          <w:i w:val="0"/>
          <w:szCs w:val="24"/>
        </w:rPr>
        <w:t xml:space="preserve"> (Novara) – Torre Cerano (San Pietro </w:t>
      </w:r>
      <w:proofErr w:type="spellStart"/>
      <w:r>
        <w:rPr>
          <w:i w:val="0"/>
          <w:szCs w:val="24"/>
        </w:rPr>
        <w:t>Moasezzo</w:t>
      </w:r>
      <w:proofErr w:type="spellEnd"/>
      <w:r>
        <w:rPr>
          <w:i w:val="0"/>
          <w:szCs w:val="24"/>
        </w:rPr>
        <w:t xml:space="preserve">) – Vignarello (Tornaco) </w:t>
      </w:r>
      <w:r w:rsidRPr="000D1131">
        <w:rPr>
          <w:i w:val="0"/>
          <w:szCs w:val="24"/>
        </w:rPr>
        <w:t xml:space="preserve">Varallo Pombia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Veruno</w:t>
      </w:r>
      <w:r>
        <w:rPr>
          <w:i w:val="0"/>
          <w:szCs w:val="24"/>
        </w:rPr>
        <w:t xml:space="preserve"> con Revislate</w:t>
      </w:r>
      <w:r w:rsidRPr="000D1131">
        <w:rPr>
          <w:i w:val="0"/>
          <w:szCs w:val="24"/>
        </w:rPr>
        <w:t xml:space="preserve"> - Vespolate - Vicolungo - Vaprio d’Agogna </w:t>
      </w:r>
      <w:r>
        <w:rPr>
          <w:i w:val="0"/>
          <w:szCs w:val="24"/>
        </w:rPr>
        <w:t>–</w:t>
      </w:r>
      <w:r w:rsidRPr="000D1131">
        <w:rPr>
          <w:i w:val="0"/>
          <w:szCs w:val="24"/>
        </w:rPr>
        <w:t xml:space="preserve"> Villata</w:t>
      </w:r>
      <w:r>
        <w:rPr>
          <w:i w:val="0"/>
          <w:szCs w:val="24"/>
        </w:rPr>
        <w:t xml:space="preserve"> – Vallazza (Barengo) -  </w:t>
      </w:r>
      <w:proofErr w:type="spellStart"/>
      <w:r>
        <w:rPr>
          <w:i w:val="0"/>
          <w:szCs w:val="24"/>
        </w:rPr>
        <w:t>Visconta</w:t>
      </w:r>
      <w:proofErr w:type="spellEnd"/>
      <w:r>
        <w:rPr>
          <w:i w:val="0"/>
          <w:szCs w:val="24"/>
        </w:rPr>
        <w:t xml:space="preserve"> (Vicolungo) – Vallera (Casalbeltrame) – </w:t>
      </w:r>
      <w:proofErr w:type="spellStart"/>
      <w:r>
        <w:rPr>
          <w:i w:val="0"/>
          <w:szCs w:val="24"/>
        </w:rPr>
        <w:t>Zottico</w:t>
      </w:r>
      <w:proofErr w:type="spellEnd"/>
      <w:r>
        <w:rPr>
          <w:i w:val="0"/>
          <w:szCs w:val="24"/>
        </w:rPr>
        <w:t xml:space="preserve"> (San Pietro Mosezzo) – </w:t>
      </w:r>
      <w:proofErr w:type="spellStart"/>
      <w:r>
        <w:rPr>
          <w:i w:val="0"/>
          <w:szCs w:val="24"/>
        </w:rPr>
        <w:t>Zendone</w:t>
      </w:r>
      <w:proofErr w:type="spellEnd"/>
      <w:r>
        <w:rPr>
          <w:i w:val="0"/>
          <w:szCs w:val="24"/>
        </w:rPr>
        <w:t xml:space="preserve"> (Marano Ticino).</w:t>
      </w:r>
    </w:p>
    <w:p w14:paraId="249C7301" w14:textId="77777777" w:rsidR="00EF7FD3" w:rsidRDefault="00EF7FD3" w:rsidP="00EF7FD3">
      <w:pPr>
        <w:jc w:val="both"/>
        <w:rPr>
          <w:i w:val="0"/>
          <w:sz w:val="28"/>
        </w:rPr>
      </w:pPr>
    </w:p>
    <w:p w14:paraId="20F4A4F6" w14:textId="77777777" w:rsidR="00EF7FD3" w:rsidRDefault="00EF7FD3" w:rsidP="00EF7FD3">
      <w:pPr>
        <w:jc w:val="both"/>
        <w:rPr>
          <w:i w:val="0"/>
          <w:sz w:val="28"/>
        </w:rPr>
      </w:pPr>
    </w:p>
    <w:p w14:paraId="646942AA" w14:textId="77777777" w:rsidR="00EF7FD3" w:rsidRDefault="00EF7FD3" w:rsidP="00EF7FD3">
      <w:pPr>
        <w:jc w:val="center"/>
        <w:rPr>
          <w:b/>
          <w:sz w:val="32"/>
        </w:rPr>
      </w:pPr>
    </w:p>
    <w:p w14:paraId="352F50AB" w14:textId="77777777" w:rsidR="00EF7FD3" w:rsidRDefault="00EF7FD3" w:rsidP="00EF7FD3">
      <w:pPr>
        <w:jc w:val="center"/>
        <w:rPr>
          <w:b/>
          <w:sz w:val="32"/>
        </w:rPr>
      </w:pPr>
    </w:p>
    <w:p w14:paraId="733692F3" w14:textId="77777777" w:rsidR="00EF7FD3" w:rsidRDefault="00EF7FD3" w:rsidP="00EF7FD3">
      <w:pPr>
        <w:jc w:val="center"/>
        <w:rPr>
          <w:b/>
          <w:sz w:val="32"/>
        </w:rPr>
      </w:pPr>
    </w:p>
    <w:p w14:paraId="0FB06486" w14:textId="77777777" w:rsidR="00EF7FD3" w:rsidRDefault="00EF7FD3" w:rsidP="00EF7FD3">
      <w:pPr>
        <w:rPr>
          <w:b/>
          <w:sz w:val="32"/>
        </w:rPr>
      </w:pPr>
    </w:p>
    <w:p w14:paraId="20C7404B" w14:textId="77777777" w:rsidR="00EF7FD3" w:rsidRDefault="00EF7FD3" w:rsidP="002B4516">
      <w:pPr>
        <w:jc w:val="center"/>
        <w:rPr>
          <w:b/>
          <w:bCs/>
          <w:sz w:val="28"/>
          <w:szCs w:val="28"/>
        </w:rPr>
      </w:pPr>
    </w:p>
    <w:p w14:paraId="3E20337A" w14:textId="77777777" w:rsidR="002B4516" w:rsidRPr="002B4516" w:rsidRDefault="002B4516" w:rsidP="002B4516">
      <w:pPr>
        <w:jc w:val="center"/>
        <w:rPr>
          <w:b/>
          <w:bCs/>
          <w:sz w:val="28"/>
          <w:szCs w:val="28"/>
        </w:rPr>
      </w:pPr>
    </w:p>
    <w:sectPr w:rsidR="002B4516" w:rsidRPr="002B4516" w:rsidSect="002A4418">
      <w:footerReference w:type="default" r:id="rId10"/>
      <w:pgSz w:w="11900" w:h="16840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A486F" w14:textId="77777777" w:rsidR="00F24E66" w:rsidRDefault="00F24E66" w:rsidP="00F24E66">
      <w:r>
        <w:separator/>
      </w:r>
    </w:p>
  </w:endnote>
  <w:endnote w:type="continuationSeparator" w:id="0">
    <w:p w14:paraId="1F269175" w14:textId="77777777" w:rsidR="00F24E66" w:rsidRDefault="00F24E66" w:rsidP="00F2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8580572"/>
      <w:docPartObj>
        <w:docPartGallery w:val="Page Numbers (Bottom of Page)"/>
        <w:docPartUnique/>
      </w:docPartObj>
    </w:sdtPr>
    <w:sdtEndPr/>
    <w:sdtContent>
      <w:p w14:paraId="2C02BDEE" w14:textId="4447E86E" w:rsidR="00F24E66" w:rsidRDefault="00F24E6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93BA12" w14:textId="77777777" w:rsidR="00F24E66" w:rsidRDefault="00F24E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05C00" w14:textId="77777777" w:rsidR="00F24E66" w:rsidRDefault="00F24E66" w:rsidP="00F24E66">
      <w:r>
        <w:separator/>
      </w:r>
    </w:p>
  </w:footnote>
  <w:footnote w:type="continuationSeparator" w:id="0">
    <w:p w14:paraId="5F758724" w14:textId="77777777" w:rsidR="00F24E66" w:rsidRDefault="00F24E66" w:rsidP="00F24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20DFB"/>
    <w:multiLevelType w:val="singleLevel"/>
    <w:tmpl w:val="C02AA2A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</w:abstractNum>
  <w:abstractNum w:abstractNumId="1" w15:restartNumberingAfterBreak="0">
    <w:nsid w:val="0DBF7947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30527978"/>
    <w:multiLevelType w:val="hybridMultilevel"/>
    <w:tmpl w:val="EC900D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D5DA4"/>
    <w:multiLevelType w:val="singleLevel"/>
    <w:tmpl w:val="6B203B3A"/>
    <w:lvl w:ilvl="0">
      <w:start w:val="2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27B2112"/>
    <w:multiLevelType w:val="hybridMultilevel"/>
    <w:tmpl w:val="4DDA3884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45A18"/>
    <w:multiLevelType w:val="singleLevel"/>
    <w:tmpl w:val="C02AA2A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</w:abstractNum>
  <w:abstractNum w:abstractNumId="6" w15:restartNumberingAfterBreak="0">
    <w:nsid w:val="73AB2D64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D82646"/>
    <w:multiLevelType w:val="hybridMultilevel"/>
    <w:tmpl w:val="90EAEB9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6"/>
    <w:lvlOverride w:ilvl="0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0"/>
  <w:defaultTabStop w:val="708"/>
  <w:hyphenationZone w:val="283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665"/>
    <w:rsid w:val="00021503"/>
    <w:rsid w:val="00021C3D"/>
    <w:rsid w:val="000D5758"/>
    <w:rsid w:val="00100A12"/>
    <w:rsid w:val="00106401"/>
    <w:rsid w:val="00124795"/>
    <w:rsid w:val="00235CA2"/>
    <w:rsid w:val="002A05B1"/>
    <w:rsid w:val="002A4418"/>
    <w:rsid w:val="002B4516"/>
    <w:rsid w:val="002B4D88"/>
    <w:rsid w:val="0032682F"/>
    <w:rsid w:val="00350DDA"/>
    <w:rsid w:val="00351B3F"/>
    <w:rsid w:val="003722D0"/>
    <w:rsid w:val="00381A7D"/>
    <w:rsid w:val="003B649B"/>
    <w:rsid w:val="003C1687"/>
    <w:rsid w:val="003C55BE"/>
    <w:rsid w:val="003D7F20"/>
    <w:rsid w:val="003E12BD"/>
    <w:rsid w:val="003F2F69"/>
    <w:rsid w:val="00404C58"/>
    <w:rsid w:val="00420FE5"/>
    <w:rsid w:val="00435213"/>
    <w:rsid w:val="00450DB7"/>
    <w:rsid w:val="00550C27"/>
    <w:rsid w:val="0058113B"/>
    <w:rsid w:val="005B787E"/>
    <w:rsid w:val="005D3189"/>
    <w:rsid w:val="00631131"/>
    <w:rsid w:val="0063237B"/>
    <w:rsid w:val="006E0325"/>
    <w:rsid w:val="00715665"/>
    <w:rsid w:val="00734122"/>
    <w:rsid w:val="00762EE0"/>
    <w:rsid w:val="007664B3"/>
    <w:rsid w:val="007709C5"/>
    <w:rsid w:val="007A2D57"/>
    <w:rsid w:val="007C07D5"/>
    <w:rsid w:val="007E130D"/>
    <w:rsid w:val="008261CD"/>
    <w:rsid w:val="008A39E5"/>
    <w:rsid w:val="00977C44"/>
    <w:rsid w:val="009E4180"/>
    <w:rsid w:val="009E462D"/>
    <w:rsid w:val="009E52C4"/>
    <w:rsid w:val="009F3560"/>
    <w:rsid w:val="009F5340"/>
    <w:rsid w:val="00A17454"/>
    <w:rsid w:val="00A47869"/>
    <w:rsid w:val="00A94D32"/>
    <w:rsid w:val="00AA7F4C"/>
    <w:rsid w:val="00AF0805"/>
    <w:rsid w:val="00AF1E7C"/>
    <w:rsid w:val="00B53B17"/>
    <w:rsid w:val="00B6230B"/>
    <w:rsid w:val="00BD7FE0"/>
    <w:rsid w:val="00C74FAE"/>
    <w:rsid w:val="00CF7E80"/>
    <w:rsid w:val="00CF7FB4"/>
    <w:rsid w:val="00D05145"/>
    <w:rsid w:val="00D73B1D"/>
    <w:rsid w:val="00D85F62"/>
    <w:rsid w:val="00DA66C2"/>
    <w:rsid w:val="00DD5767"/>
    <w:rsid w:val="00DD7E37"/>
    <w:rsid w:val="00DE4861"/>
    <w:rsid w:val="00E5575F"/>
    <w:rsid w:val="00E609EF"/>
    <w:rsid w:val="00E70CEB"/>
    <w:rsid w:val="00E738C5"/>
    <w:rsid w:val="00E976BC"/>
    <w:rsid w:val="00EA7247"/>
    <w:rsid w:val="00EC7961"/>
    <w:rsid w:val="00EF7FD3"/>
    <w:rsid w:val="00F025C0"/>
    <w:rsid w:val="00F123D1"/>
    <w:rsid w:val="00F23898"/>
    <w:rsid w:val="00F24E66"/>
    <w:rsid w:val="00FC7E8E"/>
    <w:rsid w:val="00FD7E3D"/>
    <w:rsid w:val="00FF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CB96F"/>
  <w15:chartTrackingRefBased/>
  <w15:docId w15:val="{730DAAD8-422E-40AE-99AE-ACDDFA5E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15665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15665"/>
    <w:pPr>
      <w:keepNext/>
      <w:jc w:val="center"/>
      <w:outlineLvl w:val="1"/>
    </w:pPr>
    <w:rPr>
      <w:b/>
      <w:sz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16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qFormat/>
    <w:rsid w:val="00715665"/>
    <w:pPr>
      <w:keepNext/>
      <w:jc w:val="center"/>
      <w:outlineLvl w:val="3"/>
    </w:pPr>
    <w:rPr>
      <w:b/>
      <w:sz w:val="4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715665"/>
    <w:rPr>
      <w:rFonts w:ascii="Times New Roman" w:eastAsia="Times New Roman" w:hAnsi="Times New Roman" w:cs="Times New Roman"/>
      <w:b/>
      <w:i/>
      <w:sz w:val="32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715665"/>
    <w:rPr>
      <w:rFonts w:ascii="Times New Roman" w:eastAsia="Times New Roman" w:hAnsi="Times New Roman" w:cs="Times New Roman"/>
      <w:b/>
      <w:i/>
      <w:sz w:val="48"/>
      <w:szCs w:val="20"/>
      <w:u w:val="single"/>
      <w:lang w:eastAsia="it-IT"/>
    </w:rPr>
  </w:style>
  <w:style w:type="paragraph" w:styleId="Corpodeltesto3">
    <w:name w:val="Body Text 3"/>
    <w:basedOn w:val="Normale"/>
    <w:link w:val="Corpodeltesto3Carattere"/>
    <w:semiHidden/>
    <w:rsid w:val="00715665"/>
    <w:pPr>
      <w:jc w:val="center"/>
    </w:pPr>
    <w:rPr>
      <w:rFonts w:ascii="Arial Rounded MT Bold" w:hAnsi="Arial Rounded MT Bold"/>
      <w:b/>
      <w:sz w:val="32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715665"/>
    <w:rPr>
      <w:rFonts w:ascii="Arial Rounded MT Bold" w:eastAsia="Times New Roman" w:hAnsi="Arial Rounded MT Bold" w:cs="Times New Roman"/>
      <w:b/>
      <w:i/>
      <w:sz w:val="32"/>
      <w:szCs w:val="20"/>
      <w:lang w:eastAsia="it-IT"/>
    </w:rPr>
  </w:style>
  <w:style w:type="character" w:styleId="Collegamentoipertestuale">
    <w:name w:val="Hyperlink"/>
    <w:uiPriority w:val="99"/>
    <w:unhideWhenUsed/>
    <w:rsid w:val="00715665"/>
    <w:rPr>
      <w:color w:val="0563C1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1687"/>
    <w:rPr>
      <w:rFonts w:asciiTheme="majorHAnsi" w:eastAsiaTheme="majorEastAsia" w:hAnsiTheme="majorHAnsi" w:cstheme="majorBidi"/>
      <w:i/>
      <w:color w:val="1F4D78" w:themeColor="accent1" w:themeShade="7F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3C168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C1687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C168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C1687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23898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32682F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7C07D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C07D5"/>
    <w:rPr>
      <w:color w:val="954F72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24E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4E66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24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4E66"/>
    <w:rPr>
      <w:rFonts w:ascii="Times New Roman" w:eastAsia="Times New Roman" w:hAnsi="Times New Roman" w:cs="Times New Roman"/>
      <w:i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4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ondazionenobilecollegiocacci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fondazionenobilecollegiocaccia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2842</Words>
  <Characters>16205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utente 02</cp:lastModifiedBy>
  <cp:revision>19</cp:revision>
  <dcterms:created xsi:type="dcterms:W3CDTF">2024-10-29T09:30:00Z</dcterms:created>
  <dcterms:modified xsi:type="dcterms:W3CDTF">2025-10-21T06:18:00Z</dcterms:modified>
</cp:coreProperties>
</file>